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E4" w:rsidRPr="00E351E4" w:rsidRDefault="00E351E4" w:rsidP="00E35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sz w:val="28"/>
          <w:szCs w:val="28"/>
        </w:rPr>
        <w:t>Внесен  контрольно-счетной палатой Волгоградской области</w:t>
      </w:r>
    </w:p>
    <w:p w:rsidR="00E351E4" w:rsidRPr="00E351E4" w:rsidRDefault="00E351E4" w:rsidP="00E351E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E351E4" w:rsidRPr="00E351E4" w:rsidRDefault="00E351E4" w:rsidP="00E351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sz w:val="28"/>
          <w:szCs w:val="28"/>
        </w:rPr>
        <w:t>Проект</w:t>
      </w:r>
    </w:p>
    <w:p w:rsidR="00E351E4" w:rsidRPr="00E351E4" w:rsidRDefault="00E351E4" w:rsidP="00E3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E4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E351E4" w:rsidRPr="00E351E4" w:rsidRDefault="00E351E4" w:rsidP="00E351E4">
      <w:pPr>
        <w:tabs>
          <w:tab w:val="left" w:pos="0"/>
          <w:tab w:val="left" w:pos="2268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E4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E351E4" w:rsidRPr="00E351E4" w:rsidRDefault="00E351E4" w:rsidP="00E351E4">
      <w:pPr>
        <w:tabs>
          <w:tab w:val="left" w:pos="0"/>
          <w:tab w:val="left" w:pos="2268"/>
          <w:tab w:val="left" w:pos="2694"/>
        </w:tabs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1E4" w:rsidRPr="00E351E4" w:rsidRDefault="00E351E4" w:rsidP="00E351E4">
      <w:pPr>
        <w:tabs>
          <w:tab w:val="left" w:pos="0"/>
        </w:tabs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E4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E81CC2">
        <w:rPr>
          <w:rFonts w:ascii="Times New Roman" w:hAnsi="Times New Roman" w:cs="Times New Roman"/>
          <w:b/>
          <w:sz w:val="28"/>
          <w:szCs w:val="28"/>
        </w:rPr>
        <w:t xml:space="preserve"> статью 2</w:t>
      </w:r>
      <w:r w:rsidRPr="00E351E4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E81CC2">
        <w:rPr>
          <w:rFonts w:ascii="Times New Roman" w:hAnsi="Times New Roman" w:cs="Times New Roman"/>
          <w:b/>
          <w:sz w:val="28"/>
          <w:szCs w:val="28"/>
        </w:rPr>
        <w:t>а</w:t>
      </w:r>
      <w:r w:rsidRPr="00E351E4">
        <w:rPr>
          <w:rFonts w:ascii="Times New Roman" w:hAnsi="Times New Roman" w:cs="Times New Roman"/>
          <w:b/>
          <w:sz w:val="28"/>
          <w:szCs w:val="28"/>
        </w:rPr>
        <w:t xml:space="preserve"> Волгоградской области</w:t>
      </w:r>
    </w:p>
    <w:p w:rsidR="00E351E4" w:rsidRPr="00C30C00" w:rsidRDefault="00E351E4" w:rsidP="00E351E4">
      <w:pPr>
        <w:tabs>
          <w:tab w:val="left" w:pos="0"/>
        </w:tabs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E4">
        <w:rPr>
          <w:rFonts w:ascii="Times New Roman" w:hAnsi="Times New Roman" w:cs="Times New Roman"/>
          <w:b/>
          <w:sz w:val="28"/>
          <w:szCs w:val="28"/>
        </w:rPr>
        <w:t>от 1</w:t>
      </w:r>
      <w:r w:rsidR="00C30C00">
        <w:rPr>
          <w:rFonts w:ascii="Times New Roman" w:hAnsi="Times New Roman" w:cs="Times New Roman"/>
          <w:b/>
          <w:sz w:val="28"/>
          <w:szCs w:val="28"/>
        </w:rPr>
        <w:t>6</w:t>
      </w:r>
      <w:r w:rsidRPr="00E35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C00">
        <w:rPr>
          <w:rFonts w:ascii="Times New Roman" w:hAnsi="Times New Roman" w:cs="Times New Roman"/>
          <w:b/>
          <w:sz w:val="28"/>
          <w:szCs w:val="28"/>
        </w:rPr>
        <w:t>марта</w:t>
      </w:r>
      <w:r w:rsidRPr="00E35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C00">
        <w:rPr>
          <w:rFonts w:ascii="Times New Roman" w:hAnsi="Times New Roman" w:cs="Times New Roman"/>
          <w:b/>
          <w:sz w:val="28"/>
          <w:szCs w:val="28"/>
        </w:rPr>
        <w:t>2012</w:t>
      </w:r>
      <w:r w:rsidRPr="00E351E4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C30C00">
        <w:rPr>
          <w:rFonts w:ascii="Times New Roman" w:hAnsi="Times New Roman" w:cs="Times New Roman"/>
          <w:b/>
          <w:sz w:val="28"/>
          <w:szCs w:val="28"/>
        </w:rPr>
        <w:t>26</w:t>
      </w:r>
      <w:r w:rsidRPr="00E351E4">
        <w:rPr>
          <w:rFonts w:ascii="Times New Roman" w:hAnsi="Times New Roman" w:cs="Times New Roman"/>
          <w:b/>
          <w:sz w:val="28"/>
          <w:szCs w:val="28"/>
        </w:rPr>
        <w:t xml:space="preserve">-ОД </w:t>
      </w:r>
      <w:r w:rsidRPr="00C30C00">
        <w:rPr>
          <w:rFonts w:ascii="Times New Roman" w:hAnsi="Times New Roman" w:cs="Times New Roman"/>
          <w:b/>
          <w:sz w:val="28"/>
          <w:szCs w:val="28"/>
        </w:rPr>
        <w:t>"</w:t>
      </w:r>
      <w:r w:rsidR="00C30C00" w:rsidRPr="00C30C00">
        <w:rPr>
          <w:rFonts w:ascii="Times New Roman" w:eastAsia="Calibri" w:hAnsi="Times New Roman" w:cs="Times New Roman"/>
          <w:b/>
          <w:bCs/>
          <w:sz w:val="28"/>
          <w:szCs w:val="28"/>
        </w:rPr>
        <w:t>О некоторых вопросах организации и деятельности контрольно-счетных органов муниципальных образований в Волгоградской области</w:t>
      </w:r>
      <w:r w:rsidRPr="00C30C00">
        <w:rPr>
          <w:rFonts w:ascii="Times New Roman" w:hAnsi="Times New Roman" w:cs="Times New Roman"/>
          <w:b/>
          <w:sz w:val="28"/>
          <w:szCs w:val="28"/>
        </w:rPr>
        <w:t>"</w:t>
      </w:r>
    </w:p>
    <w:p w:rsidR="00E351E4" w:rsidRPr="00E351E4" w:rsidRDefault="00E351E4" w:rsidP="00E351E4">
      <w:pPr>
        <w:tabs>
          <w:tab w:val="left" w:pos="0"/>
        </w:tabs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1E4" w:rsidRPr="00E351E4" w:rsidRDefault="00E351E4" w:rsidP="00E351E4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sz w:val="28"/>
          <w:szCs w:val="28"/>
        </w:rPr>
        <w:t xml:space="preserve">Принят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E4">
        <w:rPr>
          <w:rFonts w:ascii="Times New Roman" w:hAnsi="Times New Roman" w:cs="Times New Roman"/>
          <w:sz w:val="28"/>
          <w:szCs w:val="28"/>
        </w:rPr>
        <w:t>Волгоградской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E4">
        <w:rPr>
          <w:rFonts w:ascii="Times New Roman" w:hAnsi="Times New Roman" w:cs="Times New Roman"/>
          <w:sz w:val="28"/>
          <w:szCs w:val="28"/>
        </w:rPr>
        <w:t xml:space="preserve"> областной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E4">
        <w:rPr>
          <w:rFonts w:ascii="Times New Roman" w:hAnsi="Times New Roman" w:cs="Times New Roman"/>
          <w:sz w:val="28"/>
          <w:szCs w:val="28"/>
        </w:rPr>
        <w:t>Думой</w:t>
      </w:r>
    </w:p>
    <w:p w:rsidR="00E351E4" w:rsidRDefault="00E351E4" w:rsidP="00E351E4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51E4" w:rsidRDefault="00E351E4" w:rsidP="00E351E4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/>
          <w:bCs/>
          <w:sz w:val="28"/>
          <w:szCs w:val="28"/>
        </w:rPr>
        <w:t>Статья 1</w:t>
      </w:r>
    </w:p>
    <w:p w:rsidR="003F02D6" w:rsidRPr="00E351E4" w:rsidRDefault="003F02D6" w:rsidP="00E351E4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51E4" w:rsidRDefault="00E351E4" w:rsidP="00A82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</w:t>
      </w:r>
      <w:r w:rsidR="004049A1">
        <w:rPr>
          <w:rFonts w:ascii="Times New Roman" w:eastAsia="Calibri" w:hAnsi="Times New Roman" w:cs="Times New Roman"/>
          <w:bCs/>
          <w:sz w:val="28"/>
          <w:szCs w:val="28"/>
        </w:rPr>
        <w:t>в част</w:t>
      </w:r>
      <w:r w:rsidR="009100D0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4049A1">
        <w:rPr>
          <w:rFonts w:ascii="Times New Roman" w:eastAsia="Calibri" w:hAnsi="Times New Roman" w:cs="Times New Roman"/>
          <w:bCs/>
          <w:sz w:val="28"/>
          <w:szCs w:val="28"/>
        </w:rPr>
        <w:t xml:space="preserve"> 3 статьи 2 </w:t>
      </w:r>
      <w:hyperlink r:id="rId7" w:history="1">
        <w:r w:rsidR="004049A1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="00C30C00">
        <w:rPr>
          <w:rFonts w:ascii="Times New Roman" w:eastAsia="Calibri" w:hAnsi="Times New Roman" w:cs="Times New Roman"/>
          <w:bCs/>
          <w:sz w:val="28"/>
          <w:szCs w:val="28"/>
        </w:rPr>
        <w:t xml:space="preserve"> Волгоградской области от 16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30C00">
        <w:rPr>
          <w:rFonts w:ascii="Times New Roman" w:eastAsia="Calibri" w:hAnsi="Times New Roman" w:cs="Times New Roman"/>
          <w:bCs/>
          <w:sz w:val="28"/>
          <w:szCs w:val="28"/>
        </w:rPr>
        <w:t>марта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30C00">
        <w:rPr>
          <w:rFonts w:ascii="Times New Roman" w:eastAsia="Calibri" w:hAnsi="Times New Roman" w:cs="Times New Roman"/>
          <w:bCs/>
          <w:sz w:val="28"/>
          <w:szCs w:val="28"/>
        </w:rPr>
        <w:t>2012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г. № </w:t>
      </w:r>
      <w:r w:rsidR="00C30C00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-ОД "О </w:t>
      </w:r>
      <w:r w:rsidR="00C30C00">
        <w:rPr>
          <w:rFonts w:ascii="Times New Roman" w:eastAsia="Calibri" w:hAnsi="Times New Roman" w:cs="Times New Roman"/>
          <w:bCs/>
          <w:sz w:val="28"/>
          <w:szCs w:val="28"/>
        </w:rPr>
        <w:t>некоторых вопросах организации и деятельности контрольно-счетных органов муниципальных образований в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 Волгоградской области" следующие изменения:</w:t>
      </w:r>
    </w:p>
    <w:p w:rsidR="00E81CC2" w:rsidRDefault="00E81CC2" w:rsidP="00A82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30C00" w:rsidRDefault="005915EF" w:rsidP="00611E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CB11FD">
        <w:rPr>
          <w:rFonts w:ascii="Times New Roman" w:eastAsia="Calibri" w:hAnsi="Times New Roman" w:cs="Times New Roman"/>
          <w:sz w:val="28"/>
          <w:szCs w:val="28"/>
        </w:rPr>
        <w:t>первый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0C00">
        <w:rPr>
          <w:rFonts w:ascii="Times New Roman" w:hAnsi="Times New Roman" w:cs="Times New Roman"/>
          <w:sz w:val="28"/>
          <w:szCs w:val="28"/>
        </w:rPr>
        <w:t>после слов "их пресечению и предупреждению," дополнить словами "невыполнения представлений контрольно-счетных органов,";</w:t>
      </w:r>
    </w:p>
    <w:p w:rsidR="00C30C00" w:rsidRDefault="00C30C00" w:rsidP="003F02D6">
      <w:pPr>
        <w:pStyle w:val="ConsPlusNormal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E3D" w:rsidRDefault="00611E3D" w:rsidP="00611E3D">
      <w:pPr>
        <w:pStyle w:val="ConsPlusNormal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CB11FD">
        <w:rPr>
          <w:rFonts w:ascii="Times New Roman" w:eastAsia="Calibri" w:hAnsi="Times New Roman" w:cs="Times New Roman"/>
          <w:sz w:val="28"/>
          <w:szCs w:val="28"/>
        </w:rPr>
        <w:t>второй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7F4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:rsidR="00611E3D" w:rsidRDefault="00611E3D" w:rsidP="00611E3D">
      <w:pPr>
        <w:pStyle w:val="ConsPlusNormal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E3D" w:rsidRDefault="00611E3D" w:rsidP="00611E3D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C86">
        <w:rPr>
          <w:rFonts w:ascii="Times New Roman" w:eastAsia="Calibri" w:hAnsi="Times New Roman" w:cs="Times New Roman"/>
          <w:sz w:val="28"/>
          <w:szCs w:val="28"/>
        </w:rPr>
        <w:t>"</w:t>
      </w:r>
      <w:r w:rsidRPr="00CA61CE">
        <w:rPr>
          <w:rFonts w:ascii="Times New Roman" w:hAnsi="Times New Roman" w:cs="Times New Roman"/>
          <w:sz w:val="28"/>
          <w:szCs w:val="28"/>
        </w:rPr>
        <w:t>Невыполнение представления или предписания контрольно-счетного органа влечет за собой ответственность, установленную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E81CC2">
        <w:rPr>
          <w:rFonts w:ascii="Times New Roman" w:hAnsi="Times New Roman" w:cs="Times New Roman"/>
          <w:sz w:val="28"/>
          <w:szCs w:val="28"/>
        </w:rPr>
        <w:t>.</w:t>
      </w:r>
      <w:r w:rsidRPr="003F02D6">
        <w:rPr>
          <w:rFonts w:ascii="Times New Roman" w:eastAsia="Calibri" w:hAnsi="Times New Roman" w:cs="Times New Roman"/>
          <w:sz w:val="28"/>
          <w:szCs w:val="28"/>
        </w:rPr>
        <w:t>"</w:t>
      </w:r>
      <w:r w:rsidR="00E81C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6164" w:rsidRDefault="00726164" w:rsidP="003F02D6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F61" w:rsidRPr="00361B47" w:rsidRDefault="00CB0F61" w:rsidP="00CB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51E4" w:rsidRDefault="00E351E4" w:rsidP="00CB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/>
          <w:bCs/>
          <w:sz w:val="28"/>
          <w:szCs w:val="28"/>
        </w:rPr>
        <w:t>Статья 2</w:t>
      </w:r>
    </w:p>
    <w:p w:rsidR="00CF0D07" w:rsidRPr="00E351E4" w:rsidRDefault="00CF0D07" w:rsidP="00CB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51E4" w:rsidRPr="00E351E4" w:rsidRDefault="00E351E4" w:rsidP="00E35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Настоящий Закон вступает в силу с </w:t>
      </w:r>
      <w:r w:rsidR="00885F2C">
        <w:rPr>
          <w:rFonts w:ascii="Times New Roman" w:eastAsia="Calibri" w:hAnsi="Times New Roman" w:cs="Times New Roman"/>
          <w:bCs/>
          <w:sz w:val="28"/>
          <w:szCs w:val="28"/>
        </w:rPr>
        <w:t>30 сентября 2021 года.</w:t>
      </w:r>
    </w:p>
    <w:p w:rsidR="00E351E4" w:rsidRDefault="00E351E4" w:rsidP="00E351E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0D07" w:rsidRPr="00E351E4" w:rsidRDefault="00CF0D07" w:rsidP="00E351E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351E4" w:rsidRPr="00E351E4" w:rsidRDefault="00E351E4" w:rsidP="00E351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 Губернатор</w:t>
      </w:r>
    </w:p>
    <w:p w:rsidR="00E351E4" w:rsidRPr="00E351E4" w:rsidRDefault="00E351E4" w:rsidP="00E351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Волгоградской области                                                                     А.И Бочаров</w:t>
      </w:r>
    </w:p>
    <w:p w:rsidR="00E351E4" w:rsidRDefault="00E351E4" w:rsidP="00E351E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5915EF" w:rsidRPr="00E351E4" w:rsidRDefault="005915EF" w:rsidP="00E351E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E351E4" w:rsidRPr="00CF0D07" w:rsidRDefault="00E351E4" w:rsidP="00E351E4">
      <w:pPr>
        <w:spacing w:after="0" w:line="240" w:lineRule="auto"/>
        <w:ind w:left="4962"/>
        <w:rPr>
          <w:rFonts w:ascii="Times New Roman" w:eastAsia="Calibri" w:hAnsi="Times New Roman" w:cs="Times New Roman"/>
          <w:bCs/>
          <w:sz w:val="26"/>
          <w:szCs w:val="26"/>
        </w:rPr>
      </w:pPr>
      <w:r w:rsidRPr="00CF0D07">
        <w:rPr>
          <w:rFonts w:ascii="Times New Roman" w:eastAsia="Calibri" w:hAnsi="Times New Roman" w:cs="Times New Roman"/>
          <w:bCs/>
          <w:sz w:val="26"/>
          <w:szCs w:val="26"/>
        </w:rPr>
        <w:t>Проект подготовлен  контрольно-счетной палатой Волгоградской области</w:t>
      </w:r>
    </w:p>
    <w:p w:rsidR="009855CC" w:rsidRPr="00CF0D07" w:rsidRDefault="00E351E4" w:rsidP="00E351E4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CF0D07">
        <w:rPr>
          <w:rFonts w:ascii="Times New Roman" w:hAnsi="Times New Roman" w:cs="Times New Roman"/>
          <w:sz w:val="26"/>
          <w:szCs w:val="26"/>
        </w:rPr>
        <w:t>"___"__________2021г.</w:t>
      </w:r>
    </w:p>
    <w:sectPr w:rsidR="009855CC" w:rsidRPr="00CF0D07" w:rsidSect="005915EF">
      <w:headerReference w:type="default" r:id="rId8"/>
      <w:pgSz w:w="11906" w:h="16838"/>
      <w:pgMar w:top="709" w:right="849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9BA" w:rsidRDefault="00BE29BA" w:rsidP="00AF1299">
      <w:pPr>
        <w:spacing w:after="0" w:line="240" w:lineRule="auto"/>
      </w:pPr>
      <w:r>
        <w:separator/>
      </w:r>
    </w:p>
  </w:endnote>
  <w:endnote w:type="continuationSeparator" w:id="1">
    <w:p w:rsidR="00BE29BA" w:rsidRDefault="00BE29BA" w:rsidP="00AF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9BA" w:rsidRDefault="00BE29BA" w:rsidP="00AF1299">
      <w:pPr>
        <w:spacing w:after="0" w:line="240" w:lineRule="auto"/>
      </w:pPr>
      <w:r>
        <w:separator/>
      </w:r>
    </w:p>
  </w:footnote>
  <w:footnote w:type="continuationSeparator" w:id="1">
    <w:p w:rsidR="00BE29BA" w:rsidRDefault="00BE29BA" w:rsidP="00AF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217297"/>
      <w:docPartObj>
        <w:docPartGallery w:val="Page Numbers (Top of Page)"/>
        <w:docPartUnique/>
      </w:docPartObj>
    </w:sdtPr>
    <w:sdtContent>
      <w:p w:rsidR="00AF1299" w:rsidRDefault="00844D01">
        <w:pPr>
          <w:pStyle w:val="a5"/>
          <w:jc w:val="center"/>
        </w:pPr>
        <w:fldSimple w:instr=" PAGE   \* MERGEFORMAT ">
          <w:r w:rsidR="005915EF">
            <w:rPr>
              <w:noProof/>
            </w:rPr>
            <w:t>2</w:t>
          </w:r>
        </w:fldSimple>
      </w:p>
    </w:sdtContent>
  </w:sdt>
  <w:p w:rsidR="00AF1299" w:rsidRDefault="00AF12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2620"/>
    <w:multiLevelType w:val="hybridMultilevel"/>
    <w:tmpl w:val="2E9ED3EC"/>
    <w:lvl w:ilvl="0" w:tplc="A336D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B7BE4"/>
    <w:multiLevelType w:val="multilevel"/>
    <w:tmpl w:val="6278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D129A"/>
    <w:multiLevelType w:val="hybridMultilevel"/>
    <w:tmpl w:val="BD063F9E"/>
    <w:lvl w:ilvl="0" w:tplc="BF08107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9D92350"/>
    <w:multiLevelType w:val="hybridMultilevel"/>
    <w:tmpl w:val="4A0291DC"/>
    <w:lvl w:ilvl="0" w:tplc="F9780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F70CDF"/>
    <w:multiLevelType w:val="hybridMultilevel"/>
    <w:tmpl w:val="B726B5C6"/>
    <w:lvl w:ilvl="0" w:tplc="3476F1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51E4"/>
    <w:rsid w:val="00031BCD"/>
    <w:rsid w:val="00031FDB"/>
    <w:rsid w:val="00063CAF"/>
    <w:rsid w:val="000A6FA1"/>
    <w:rsid w:val="000A797C"/>
    <w:rsid w:val="001168A4"/>
    <w:rsid w:val="001361CC"/>
    <w:rsid w:val="00191C2F"/>
    <w:rsid w:val="001A4830"/>
    <w:rsid w:val="001E75A9"/>
    <w:rsid w:val="00224A29"/>
    <w:rsid w:val="0025011E"/>
    <w:rsid w:val="00261EF6"/>
    <w:rsid w:val="00273EAA"/>
    <w:rsid w:val="00281ADB"/>
    <w:rsid w:val="002B584B"/>
    <w:rsid w:val="00342E35"/>
    <w:rsid w:val="0034469D"/>
    <w:rsid w:val="00353F51"/>
    <w:rsid w:val="00361B47"/>
    <w:rsid w:val="00377594"/>
    <w:rsid w:val="003C68F1"/>
    <w:rsid w:val="003F02D6"/>
    <w:rsid w:val="004049A1"/>
    <w:rsid w:val="004158FF"/>
    <w:rsid w:val="00433541"/>
    <w:rsid w:val="004763A8"/>
    <w:rsid w:val="00476AFA"/>
    <w:rsid w:val="00493E51"/>
    <w:rsid w:val="0049445B"/>
    <w:rsid w:val="004A0715"/>
    <w:rsid w:val="0050476C"/>
    <w:rsid w:val="005915EF"/>
    <w:rsid w:val="005A7B20"/>
    <w:rsid w:val="005D7AE3"/>
    <w:rsid w:val="00611E3D"/>
    <w:rsid w:val="00611F9A"/>
    <w:rsid w:val="0063593A"/>
    <w:rsid w:val="006510C4"/>
    <w:rsid w:val="00656E15"/>
    <w:rsid w:val="00695E85"/>
    <w:rsid w:val="006E3F8C"/>
    <w:rsid w:val="006E404C"/>
    <w:rsid w:val="006E78BA"/>
    <w:rsid w:val="006F5F26"/>
    <w:rsid w:val="006F73A2"/>
    <w:rsid w:val="00722241"/>
    <w:rsid w:val="00726164"/>
    <w:rsid w:val="00734A81"/>
    <w:rsid w:val="00757EAE"/>
    <w:rsid w:val="007628C0"/>
    <w:rsid w:val="00786F6A"/>
    <w:rsid w:val="00825C86"/>
    <w:rsid w:val="00844D01"/>
    <w:rsid w:val="00875684"/>
    <w:rsid w:val="00885F2C"/>
    <w:rsid w:val="008977F4"/>
    <w:rsid w:val="008E5A48"/>
    <w:rsid w:val="009100D0"/>
    <w:rsid w:val="00933F3A"/>
    <w:rsid w:val="00966AF0"/>
    <w:rsid w:val="009840A7"/>
    <w:rsid w:val="009855CC"/>
    <w:rsid w:val="009D110C"/>
    <w:rsid w:val="009F51D7"/>
    <w:rsid w:val="00A04E0F"/>
    <w:rsid w:val="00A67D38"/>
    <w:rsid w:val="00A827F6"/>
    <w:rsid w:val="00AF1299"/>
    <w:rsid w:val="00B21F42"/>
    <w:rsid w:val="00B91201"/>
    <w:rsid w:val="00BC2467"/>
    <w:rsid w:val="00BE29BA"/>
    <w:rsid w:val="00C257E1"/>
    <w:rsid w:val="00C30C00"/>
    <w:rsid w:val="00CA61CE"/>
    <w:rsid w:val="00CB0F61"/>
    <w:rsid w:val="00CB11FD"/>
    <w:rsid w:val="00CF0D07"/>
    <w:rsid w:val="00D049F7"/>
    <w:rsid w:val="00D054F6"/>
    <w:rsid w:val="00D43129"/>
    <w:rsid w:val="00D44505"/>
    <w:rsid w:val="00D64FBD"/>
    <w:rsid w:val="00D8775B"/>
    <w:rsid w:val="00DA1F94"/>
    <w:rsid w:val="00DA3EA4"/>
    <w:rsid w:val="00DB41F4"/>
    <w:rsid w:val="00DB5E8B"/>
    <w:rsid w:val="00E13F00"/>
    <w:rsid w:val="00E351E4"/>
    <w:rsid w:val="00E43230"/>
    <w:rsid w:val="00E50AFA"/>
    <w:rsid w:val="00E6134A"/>
    <w:rsid w:val="00E70263"/>
    <w:rsid w:val="00E74DC9"/>
    <w:rsid w:val="00E81CC2"/>
    <w:rsid w:val="00EF37AB"/>
    <w:rsid w:val="00F033D6"/>
    <w:rsid w:val="00F224BB"/>
    <w:rsid w:val="00F36AA2"/>
    <w:rsid w:val="00F86185"/>
    <w:rsid w:val="00F94713"/>
    <w:rsid w:val="00FB1DD4"/>
    <w:rsid w:val="00FD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CC"/>
    <w:pPr>
      <w:ind w:left="720"/>
      <w:contextualSpacing/>
    </w:pPr>
  </w:style>
  <w:style w:type="paragraph" w:customStyle="1" w:styleId="ConsPlusNormal">
    <w:name w:val="ConsPlusNormal"/>
    <w:rsid w:val="000A7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8E5A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6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iPriority w:val="99"/>
    <w:unhideWhenUsed/>
    <w:rsid w:val="00AF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1299"/>
  </w:style>
  <w:style w:type="paragraph" w:styleId="a7">
    <w:name w:val="footer"/>
    <w:basedOn w:val="a"/>
    <w:link w:val="a8"/>
    <w:uiPriority w:val="99"/>
    <w:semiHidden/>
    <w:unhideWhenUsed/>
    <w:rsid w:val="00AF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1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75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single" w:sz="6" w:space="24" w:color="CCCCCC"/>
            <w:right w:val="none" w:sz="0" w:space="0" w:color="auto"/>
          </w:divBdr>
        </w:div>
        <w:div w:id="6935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49FEA33980F8A10768535A5F97134D4B8D31A074314672330C7DD00C5AE37648A9EF28EC6D7C9AE1BDBECEB17B980011AFT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litg</dc:creator>
  <cp:lastModifiedBy>litg</cp:lastModifiedBy>
  <cp:revision>4</cp:revision>
  <cp:lastPrinted>2021-07-13T11:40:00Z</cp:lastPrinted>
  <dcterms:created xsi:type="dcterms:W3CDTF">2021-08-13T11:01:00Z</dcterms:created>
  <dcterms:modified xsi:type="dcterms:W3CDTF">2021-08-13T11:14:00Z</dcterms:modified>
</cp:coreProperties>
</file>