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9"/>
        <w:gridCol w:w="4914"/>
      </w:tblGrid>
      <w:tr w:rsidR="00D2009A" w:rsidRPr="00D2009A" w14:paraId="4DCDDA10" w14:textId="77777777" w:rsidTr="00D2009A">
        <w:trPr>
          <w:cantSplit/>
          <w:trHeight w:val="401"/>
        </w:trPr>
        <w:tc>
          <w:tcPr>
            <w:tcW w:w="9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659C0" w14:textId="77777777" w:rsidR="00D2009A" w:rsidRPr="00D2009A" w:rsidRDefault="00D2009A" w:rsidP="00D2009A">
            <w:pPr>
              <w:keepNext/>
              <w:tabs>
                <w:tab w:val="left" w:pos="8789"/>
              </w:tabs>
              <w:autoSpaceDN w:val="0"/>
              <w:jc w:val="center"/>
              <w:textAlignment w:val="baseline"/>
              <w:outlineLvl w:val="1"/>
              <w:rPr>
                <w:b/>
                <w:caps/>
                <w:kern w:val="3"/>
                <w:sz w:val="25"/>
                <w:szCs w:val="25"/>
              </w:rPr>
            </w:pPr>
            <w:r w:rsidRPr="00D2009A">
              <w:rPr>
                <w:b/>
                <w:caps/>
                <w:kern w:val="3"/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D2009A" w:rsidRPr="00D2009A" w14:paraId="6C67A523" w14:textId="77777777" w:rsidTr="00D2009A">
        <w:trPr>
          <w:cantSplit/>
        </w:trPr>
        <w:tc>
          <w:tcPr>
            <w:tcW w:w="9823" w:type="dxa"/>
            <w:gridSpan w:val="2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3844E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D2009A" w:rsidRPr="00D2009A" w14:paraId="40FE9E68" w14:textId="77777777" w:rsidTr="00D2009A">
        <w:tc>
          <w:tcPr>
            <w:tcW w:w="4909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712D8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snapToGrid w:val="0"/>
              <w:jc w:val="both"/>
              <w:textAlignment w:val="baseline"/>
              <w:rPr>
                <w:color w:val="FF0000"/>
                <w:kern w:val="3"/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ACE4B" w14:textId="36BBE741" w:rsidR="00D2009A" w:rsidRPr="00D2009A" w:rsidRDefault="00D2009A" w:rsidP="00D2009A">
            <w:pPr>
              <w:tabs>
                <w:tab w:val="left" w:pos="8789"/>
              </w:tabs>
              <w:autoSpaceDN w:val="0"/>
              <w:jc w:val="right"/>
              <w:textAlignment w:val="baseline"/>
              <w:rPr>
                <w:kern w:val="3"/>
                <w:sz w:val="25"/>
                <w:szCs w:val="25"/>
              </w:rPr>
            </w:pPr>
            <w:r w:rsidRPr="00D2009A">
              <w:rPr>
                <w:kern w:val="3"/>
                <w:sz w:val="25"/>
                <w:szCs w:val="25"/>
              </w:rPr>
              <w:t xml:space="preserve">    </w:t>
            </w:r>
            <w:r w:rsidR="00602573">
              <w:rPr>
                <w:kern w:val="3"/>
                <w:sz w:val="25"/>
                <w:szCs w:val="25"/>
              </w:rPr>
              <w:t>25</w:t>
            </w:r>
            <w:r w:rsidRPr="00D2009A">
              <w:rPr>
                <w:kern w:val="3"/>
                <w:sz w:val="25"/>
                <w:szCs w:val="25"/>
              </w:rPr>
              <w:t xml:space="preserve"> </w:t>
            </w:r>
            <w:r w:rsidR="00F07DD6">
              <w:rPr>
                <w:kern w:val="3"/>
                <w:sz w:val="25"/>
                <w:szCs w:val="25"/>
              </w:rPr>
              <w:t>февраля</w:t>
            </w:r>
            <w:r w:rsidRPr="00D2009A">
              <w:rPr>
                <w:kern w:val="3"/>
                <w:sz w:val="25"/>
                <w:szCs w:val="25"/>
              </w:rPr>
              <w:t xml:space="preserve"> 202</w:t>
            </w:r>
            <w:r w:rsidR="000041A3">
              <w:rPr>
                <w:kern w:val="3"/>
                <w:sz w:val="25"/>
                <w:szCs w:val="25"/>
              </w:rPr>
              <w:t>5</w:t>
            </w:r>
            <w:r w:rsidRPr="00D2009A">
              <w:rPr>
                <w:kern w:val="3"/>
                <w:sz w:val="25"/>
                <w:szCs w:val="25"/>
              </w:rPr>
              <w:t xml:space="preserve"> г.</w:t>
            </w:r>
          </w:p>
          <w:p w14:paraId="0B290DAF" w14:textId="77777777" w:rsidR="00D2009A" w:rsidRPr="00D2009A" w:rsidRDefault="00D2009A" w:rsidP="00D2009A">
            <w:pPr>
              <w:tabs>
                <w:tab w:val="left" w:pos="8789"/>
              </w:tabs>
              <w:autoSpaceDN w:val="0"/>
              <w:jc w:val="both"/>
              <w:textAlignment w:val="baseline"/>
              <w:rPr>
                <w:kern w:val="3"/>
                <w:sz w:val="25"/>
                <w:szCs w:val="25"/>
              </w:rPr>
            </w:pPr>
          </w:p>
        </w:tc>
      </w:tr>
    </w:tbl>
    <w:p w14:paraId="1528FD73" w14:textId="21B65F3B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ЗАКЛЮЧЕНИЕ</w:t>
      </w:r>
    </w:p>
    <w:p w14:paraId="632A8EEE" w14:textId="77777777" w:rsidR="00D2009A" w:rsidRPr="009B50CF" w:rsidRDefault="00A26788" w:rsidP="00D2009A">
      <w:pPr>
        <w:jc w:val="center"/>
        <w:rPr>
          <w:iCs/>
        </w:rPr>
      </w:pPr>
      <w:r w:rsidRPr="009B50CF">
        <w:rPr>
          <w:b/>
          <w:iCs/>
        </w:rPr>
        <w:t xml:space="preserve">на отчет </w:t>
      </w:r>
      <w:r w:rsidR="00D2009A" w:rsidRPr="009B50CF">
        <w:rPr>
          <w:b/>
          <w:iCs/>
        </w:rPr>
        <w:t>об исполнении</w:t>
      </w:r>
    </w:p>
    <w:p w14:paraId="608FDFD2" w14:textId="696C6947" w:rsidR="00D2009A" w:rsidRPr="009B50CF" w:rsidRDefault="00D2009A" w:rsidP="00D2009A">
      <w:pPr>
        <w:jc w:val="center"/>
        <w:rPr>
          <w:b/>
          <w:iCs/>
        </w:rPr>
      </w:pPr>
      <w:r w:rsidRPr="009B50CF">
        <w:rPr>
          <w:b/>
          <w:iCs/>
        </w:rPr>
        <w:t xml:space="preserve">бюджета </w:t>
      </w:r>
      <w:proofErr w:type="spellStart"/>
      <w:r w:rsidR="00A26788" w:rsidRPr="009B50CF">
        <w:rPr>
          <w:b/>
          <w:iCs/>
          <w:color w:val="C00000"/>
        </w:rPr>
        <w:t>Беляевского</w:t>
      </w:r>
      <w:proofErr w:type="spellEnd"/>
      <w:r w:rsidR="00A26788" w:rsidRPr="009B50CF">
        <w:rPr>
          <w:b/>
          <w:iCs/>
        </w:rPr>
        <w:t xml:space="preserve"> сельского поселения </w:t>
      </w:r>
    </w:p>
    <w:p w14:paraId="0A8A5A3A" w14:textId="6E5A3F93" w:rsidR="00A26788" w:rsidRPr="009B50CF" w:rsidRDefault="00A26788">
      <w:pPr>
        <w:jc w:val="center"/>
        <w:rPr>
          <w:iCs/>
        </w:rPr>
      </w:pPr>
      <w:r w:rsidRPr="009B50CF">
        <w:rPr>
          <w:b/>
          <w:iCs/>
        </w:rPr>
        <w:t>за 20</w:t>
      </w:r>
      <w:r w:rsidR="0026479E" w:rsidRPr="009B50CF">
        <w:rPr>
          <w:b/>
          <w:iCs/>
        </w:rPr>
        <w:t>2</w:t>
      </w:r>
      <w:r w:rsidR="000041A3">
        <w:rPr>
          <w:b/>
          <w:iCs/>
        </w:rPr>
        <w:t>4</w:t>
      </w:r>
      <w:r w:rsidRPr="009B50CF">
        <w:rPr>
          <w:b/>
          <w:iCs/>
        </w:rPr>
        <w:t xml:space="preserve"> г.</w:t>
      </w:r>
    </w:p>
    <w:p w14:paraId="78B41BDD" w14:textId="77777777" w:rsidR="00A26788" w:rsidRDefault="00A26788">
      <w:pPr>
        <w:jc w:val="center"/>
        <w:rPr>
          <w:b/>
          <w:i/>
        </w:rPr>
      </w:pPr>
    </w:p>
    <w:p w14:paraId="2D8F8CE2" w14:textId="6ED61E9B" w:rsidR="00D2009A" w:rsidRPr="00B52DD2" w:rsidRDefault="00D2009A" w:rsidP="00D2009A">
      <w:pPr>
        <w:pStyle w:val="Standard"/>
        <w:tabs>
          <w:tab w:val="left" w:pos="8789"/>
        </w:tabs>
        <w:ind w:firstLine="709"/>
        <w:jc w:val="both"/>
        <w:rPr>
          <w:sz w:val="24"/>
          <w:szCs w:val="24"/>
        </w:rPr>
      </w:pPr>
      <w:r w:rsidRPr="00B52DD2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B52DD2">
        <w:rPr>
          <w:sz w:val="24"/>
          <w:szCs w:val="24"/>
        </w:rPr>
        <w:t>Старополтавского</w:t>
      </w:r>
      <w:proofErr w:type="spellEnd"/>
      <w:r w:rsidRPr="00B52DD2">
        <w:rPr>
          <w:sz w:val="24"/>
          <w:szCs w:val="24"/>
        </w:rPr>
        <w:t xml:space="preserve"> муниципального района на годовой отчет администрации </w:t>
      </w:r>
      <w:proofErr w:type="spellStart"/>
      <w:r w:rsidRPr="00B52DD2">
        <w:rPr>
          <w:color w:val="C00000"/>
          <w:sz w:val="24"/>
          <w:szCs w:val="24"/>
        </w:rPr>
        <w:t>Беляевского</w:t>
      </w:r>
      <w:proofErr w:type="spellEnd"/>
      <w:r w:rsidRPr="00B52DD2">
        <w:rPr>
          <w:sz w:val="24"/>
          <w:szCs w:val="24"/>
        </w:rPr>
        <w:t xml:space="preserve"> сельского поселения об исполнении местного бюджета (далее – Заключение) за 202</w:t>
      </w:r>
      <w:r w:rsidR="000041A3">
        <w:rPr>
          <w:sz w:val="24"/>
          <w:szCs w:val="24"/>
        </w:rPr>
        <w:t>4</w:t>
      </w:r>
      <w:r w:rsidRPr="00B52DD2">
        <w:rPr>
          <w:sz w:val="24"/>
          <w:szCs w:val="24"/>
        </w:rPr>
        <w:t xml:space="preserve"> год подготовлено по результатам внешней проверки, проведенной на основании требований Бюджетного кодекса Российской Федерации (далее – БК РФ),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бюджетном процессе в </w:t>
      </w:r>
      <w:proofErr w:type="spellStart"/>
      <w:r w:rsidRPr="00B52DD2">
        <w:rPr>
          <w:color w:val="C00000"/>
          <w:sz w:val="24"/>
          <w:szCs w:val="24"/>
        </w:rPr>
        <w:t>Беляевском</w:t>
      </w:r>
      <w:proofErr w:type="spellEnd"/>
      <w:r w:rsidRPr="00B52DD2">
        <w:rPr>
          <w:sz w:val="24"/>
          <w:szCs w:val="24"/>
        </w:rPr>
        <w:t xml:space="preserve"> сельском поселении (далее – положение о бюджетном процессе), Положения о контрольно-счетной палате </w:t>
      </w:r>
      <w:proofErr w:type="spellStart"/>
      <w:r w:rsidRPr="00B52DD2">
        <w:rPr>
          <w:sz w:val="24"/>
          <w:szCs w:val="24"/>
        </w:rPr>
        <w:t>Старополтавского</w:t>
      </w:r>
      <w:proofErr w:type="spellEnd"/>
      <w:r w:rsidRPr="00B52DD2">
        <w:rPr>
          <w:sz w:val="24"/>
          <w:szCs w:val="24"/>
        </w:rPr>
        <w:t xml:space="preserve"> муниципального района, утвержденного решением районной Думы от 22.12.2011 № 35/375, Соглашения о передаче полномочий по проведению внешней проверки годового отчета об исполнении бюджета поселения, заключенного </w:t>
      </w:r>
      <w:proofErr w:type="spellStart"/>
      <w:r w:rsidRPr="00B52DD2">
        <w:rPr>
          <w:sz w:val="24"/>
          <w:szCs w:val="24"/>
        </w:rPr>
        <w:t>Старополтавской</w:t>
      </w:r>
      <w:proofErr w:type="spellEnd"/>
      <w:r w:rsidRPr="00B52DD2">
        <w:rPr>
          <w:sz w:val="24"/>
          <w:szCs w:val="24"/>
        </w:rPr>
        <w:t xml:space="preserve"> районной Думой, Контрольно-счетной палатой </w:t>
      </w:r>
      <w:proofErr w:type="spellStart"/>
      <w:r w:rsidRPr="00B52DD2">
        <w:rPr>
          <w:sz w:val="24"/>
          <w:szCs w:val="24"/>
        </w:rPr>
        <w:t>Старополтавского</w:t>
      </w:r>
      <w:proofErr w:type="spellEnd"/>
      <w:r w:rsidRPr="00B52DD2">
        <w:rPr>
          <w:sz w:val="24"/>
          <w:szCs w:val="24"/>
        </w:rPr>
        <w:t xml:space="preserve"> муниципального района и </w:t>
      </w:r>
      <w:proofErr w:type="spellStart"/>
      <w:r w:rsidRPr="00B52DD2">
        <w:rPr>
          <w:color w:val="C00000"/>
          <w:sz w:val="24"/>
          <w:szCs w:val="24"/>
        </w:rPr>
        <w:t>Беляевской</w:t>
      </w:r>
      <w:proofErr w:type="spellEnd"/>
      <w:r w:rsidRPr="00B52DD2">
        <w:rPr>
          <w:sz w:val="24"/>
          <w:szCs w:val="24"/>
        </w:rPr>
        <w:t xml:space="preserve"> сельской Думой</w:t>
      </w:r>
    </w:p>
    <w:p w14:paraId="771C9390" w14:textId="6DC70851" w:rsidR="00D2009A" w:rsidRPr="00B52DD2" w:rsidRDefault="00D2009A" w:rsidP="00D2009A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B52DD2">
        <w:rPr>
          <w:sz w:val="24"/>
          <w:szCs w:val="24"/>
        </w:rPr>
        <w:t xml:space="preserve">          Внешняя проверка отчета об исполнении бюджета поселения проведена в форме экспертно-аналитического мероприятия методом обследования и включает внешнюю проверку бюджетной отчетности главных администраторов бюджетных средств, а также анализ хода и итогов реализации муниципальных программ местного бюджета в пределах установленной компетенции.</w:t>
      </w:r>
    </w:p>
    <w:p w14:paraId="792D1385" w14:textId="3B19F38F" w:rsidR="002E4A9B" w:rsidRPr="00B52DD2" w:rsidRDefault="002E4A9B" w:rsidP="002E4A9B">
      <w:pPr>
        <w:pStyle w:val="Standard"/>
        <w:tabs>
          <w:tab w:val="left" w:pos="8789"/>
        </w:tabs>
        <w:jc w:val="both"/>
        <w:rPr>
          <w:sz w:val="24"/>
          <w:szCs w:val="24"/>
        </w:rPr>
      </w:pPr>
      <w:r w:rsidRPr="00B52DD2">
        <w:rPr>
          <w:sz w:val="24"/>
          <w:szCs w:val="24"/>
        </w:rPr>
        <w:t xml:space="preserve">          В ходе проведения экспертно-аналитического мероприятия Контрольно-счетной палатой </w:t>
      </w:r>
      <w:proofErr w:type="spellStart"/>
      <w:r w:rsidRPr="00B52DD2">
        <w:rPr>
          <w:sz w:val="24"/>
          <w:szCs w:val="24"/>
        </w:rPr>
        <w:t>Старополтавского</w:t>
      </w:r>
      <w:proofErr w:type="spellEnd"/>
      <w:r w:rsidRPr="00B52DD2">
        <w:rPr>
          <w:sz w:val="24"/>
          <w:szCs w:val="24"/>
        </w:rPr>
        <w:t xml:space="preserve"> муниципального района (далее – КСП): проанализированы годовой отчет </w:t>
      </w:r>
      <w:proofErr w:type="spellStart"/>
      <w:r w:rsidRPr="00B52DD2">
        <w:rPr>
          <w:color w:val="C00000"/>
          <w:sz w:val="24"/>
          <w:szCs w:val="24"/>
        </w:rPr>
        <w:t>Беляевского</w:t>
      </w:r>
      <w:proofErr w:type="spellEnd"/>
      <w:r w:rsidRPr="00B52DD2">
        <w:rPr>
          <w:sz w:val="24"/>
          <w:szCs w:val="24"/>
        </w:rPr>
        <w:t xml:space="preserve"> сельского поселения об исполнении местного бюджета за 202</w:t>
      </w:r>
      <w:r w:rsidR="000041A3">
        <w:rPr>
          <w:sz w:val="24"/>
          <w:szCs w:val="24"/>
        </w:rPr>
        <w:t>4</w:t>
      </w:r>
      <w:r w:rsidRPr="00B52DD2">
        <w:rPr>
          <w:sz w:val="24"/>
          <w:szCs w:val="24"/>
        </w:rPr>
        <w:t xml:space="preserve"> год по структуре и содержанию, приложения к отчету, документы и материалы, представленные одновременно с ним, включая пояснительную записку; проведена внешняя проверка годовой бюджетной отчетности главного администратора средств бюджета поселения за 202</w:t>
      </w:r>
      <w:r w:rsidR="000041A3">
        <w:rPr>
          <w:sz w:val="24"/>
          <w:szCs w:val="24"/>
        </w:rPr>
        <w:t>4</w:t>
      </w:r>
      <w:r w:rsidRPr="00B52DD2">
        <w:rPr>
          <w:sz w:val="24"/>
          <w:szCs w:val="24"/>
        </w:rPr>
        <w:t xml:space="preserve"> год; проведен анализ цифровых показателей годового отчета </w:t>
      </w:r>
      <w:proofErr w:type="spellStart"/>
      <w:r w:rsidRPr="00B52DD2">
        <w:rPr>
          <w:color w:val="C00000"/>
          <w:sz w:val="24"/>
          <w:szCs w:val="24"/>
        </w:rPr>
        <w:t>Беляевского</w:t>
      </w:r>
      <w:proofErr w:type="spellEnd"/>
      <w:r w:rsidRPr="00B52DD2">
        <w:rPr>
          <w:color w:val="C00000"/>
          <w:sz w:val="24"/>
          <w:szCs w:val="24"/>
        </w:rPr>
        <w:t xml:space="preserve"> </w:t>
      </w:r>
      <w:r w:rsidRPr="00B52DD2">
        <w:rPr>
          <w:sz w:val="24"/>
          <w:szCs w:val="24"/>
        </w:rPr>
        <w:t>сельского поселения об исполнении бюджета поселения за 202</w:t>
      </w:r>
      <w:r w:rsidR="000041A3">
        <w:rPr>
          <w:sz w:val="24"/>
          <w:szCs w:val="24"/>
        </w:rPr>
        <w:t>4</w:t>
      </w:r>
      <w:r w:rsidRPr="00B52DD2">
        <w:rPr>
          <w:sz w:val="24"/>
          <w:szCs w:val="24"/>
        </w:rPr>
        <w:t xml:space="preserve"> год методом сравнения, сопоставления и группировки бюджетных данных, используя при этом формальную, арифметическую проверки, а также сопоставимость показателей, отраженных в различных отчетных формах, документах и информациях; финансовые отчеты об исполнении бюджета сельского поселения за 202</w:t>
      </w:r>
      <w:r w:rsidR="000041A3">
        <w:rPr>
          <w:sz w:val="24"/>
          <w:szCs w:val="24"/>
        </w:rPr>
        <w:t>4</w:t>
      </w:r>
      <w:r w:rsidRPr="00B52DD2">
        <w:rPr>
          <w:sz w:val="24"/>
          <w:szCs w:val="24"/>
        </w:rPr>
        <w:t xml:space="preserve"> год.</w:t>
      </w:r>
    </w:p>
    <w:p w14:paraId="33DAFB1C" w14:textId="77777777" w:rsidR="00A26788" w:rsidRPr="00B52DD2" w:rsidRDefault="00A26788">
      <w:pPr>
        <w:ind w:firstLine="540"/>
        <w:jc w:val="center"/>
      </w:pPr>
    </w:p>
    <w:p w14:paraId="335F4721" w14:textId="1DCC00F0" w:rsidR="00857897" w:rsidRPr="00B52DD2" w:rsidRDefault="00857897" w:rsidP="00857897">
      <w:pPr>
        <w:pStyle w:val="Standard"/>
        <w:numPr>
          <w:ilvl w:val="0"/>
          <w:numId w:val="4"/>
        </w:numPr>
        <w:tabs>
          <w:tab w:val="left" w:pos="9329"/>
        </w:tabs>
        <w:ind w:left="540"/>
        <w:jc w:val="center"/>
        <w:rPr>
          <w:b/>
          <w:iCs/>
          <w:sz w:val="24"/>
          <w:szCs w:val="24"/>
        </w:rPr>
      </w:pPr>
      <w:r w:rsidRPr="00B52DD2">
        <w:rPr>
          <w:b/>
          <w:iCs/>
          <w:sz w:val="24"/>
          <w:szCs w:val="24"/>
        </w:rPr>
        <w:t xml:space="preserve">Соблюдение бюджетного законодательства при планировании и исполнении бюджета </w:t>
      </w:r>
      <w:proofErr w:type="spellStart"/>
      <w:r w:rsidRPr="00B52DD2">
        <w:rPr>
          <w:b/>
          <w:iCs/>
          <w:color w:val="C00000"/>
          <w:sz w:val="24"/>
          <w:szCs w:val="24"/>
        </w:rPr>
        <w:t>Беляевского</w:t>
      </w:r>
      <w:proofErr w:type="spellEnd"/>
      <w:r w:rsidRPr="00B52DD2">
        <w:rPr>
          <w:b/>
          <w:iCs/>
          <w:sz w:val="24"/>
          <w:szCs w:val="24"/>
        </w:rPr>
        <w:t xml:space="preserve"> сельского поселения</w:t>
      </w:r>
    </w:p>
    <w:p w14:paraId="69387FAD" w14:textId="6AD2C2D6" w:rsidR="00857897" w:rsidRPr="00B52DD2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B52DD2">
        <w:rPr>
          <w:sz w:val="24"/>
          <w:szCs w:val="24"/>
        </w:rPr>
        <w:t>Бюджетные правоотношения при составлении, рассмотрении и утверждении бюджета сельского поселения на 202</w:t>
      </w:r>
      <w:r w:rsidR="000041A3">
        <w:rPr>
          <w:sz w:val="24"/>
          <w:szCs w:val="24"/>
        </w:rPr>
        <w:t>4</w:t>
      </w:r>
      <w:r w:rsidRPr="00B52DD2">
        <w:rPr>
          <w:sz w:val="24"/>
          <w:szCs w:val="24"/>
        </w:rPr>
        <w:t xml:space="preserve"> г. регулировались «Положением о бюджетном процессе в </w:t>
      </w:r>
      <w:proofErr w:type="spellStart"/>
      <w:r w:rsidRPr="00B52DD2">
        <w:rPr>
          <w:color w:val="C00000"/>
          <w:sz w:val="24"/>
          <w:szCs w:val="24"/>
        </w:rPr>
        <w:t>Беляевском</w:t>
      </w:r>
      <w:proofErr w:type="spellEnd"/>
      <w:r w:rsidRPr="00B52DD2">
        <w:rPr>
          <w:sz w:val="24"/>
          <w:szCs w:val="24"/>
        </w:rPr>
        <w:t xml:space="preserve"> сельском поселении», утвержденном решением </w:t>
      </w:r>
      <w:proofErr w:type="spellStart"/>
      <w:r w:rsidR="000B6578" w:rsidRPr="00B52DD2">
        <w:rPr>
          <w:color w:val="C00000"/>
          <w:sz w:val="24"/>
          <w:szCs w:val="24"/>
        </w:rPr>
        <w:t>Беляевской</w:t>
      </w:r>
      <w:proofErr w:type="spellEnd"/>
      <w:r w:rsidR="000B6578" w:rsidRPr="00B52DD2">
        <w:rPr>
          <w:sz w:val="24"/>
          <w:szCs w:val="24"/>
        </w:rPr>
        <w:t xml:space="preserve"> сельской</w:t>
      </w:r>
      <w:r w:rsidRPr="00B52DD2">
        <w:rPr>
          <w:sz w:val="24"/>
          <w:szCs w:val="24"/>
        </w:rPr>
        <w:t xml:space="preserve"> Думы от </w:t>
      </w:r>
      <w:r w:rsidR="00F07DD6" w:rsidRPr="00B52DD2">
        <w:rPr>
          <w:color w:val="C00000"/>
          <w:sz w:val="24"/>
          <w:szCs w:val="24"/>
        </w:rPr>
        <w:t>18.01.2021</w:t>
      </w:r>
      <w:r w:rsidRPr="00B52DD2">
        <w:rPr>
          <w:color w:val="C00000"/>
          <w:sz w:val="24"/>
          <w:szCs w:val="24"/>
        </w:rPr>
        <w:t>г. №</w:t>
      </w:r>
      <w:r w:rsidR="00F07DD6" w:rsidRPr="00B52DD2">
        <w:rPr>
          <w:color w:val="C00000"/>
          <w:sz w:val="24"/>
          <w:szCs w:val="24"/>
        </w:rPr>
        <w:t xml:space="preserve"> 1/01</w:t>
      </w:r>
      <w:r w:rsidRPr="00B52DD2">
        <w:rPr>
          <w:color w:val="C00000"/>
          <w:sz w:val="24"/>
          <w:szCs w:val="24"/>
        </w:rPr>
        <w:t xml:space="preserve"> </w:t>
      </w:r>
      <w:r w:rsidRPr="00B52DD2">
        <w:rPr>
          <w:sz w:val="24"/>
          <w:szCs w:val="24"/>
        </w:rPr>
        <w:t xml:space="preserve">в действующей редакции (далее Положение) и Уставом </w:t>
      </w:r>
      <w:proofErr w:type="spellStart"/>
      <w:r w:rsidR="000B6578" w:rsidRPr="00B52DD2">
        <w:rPr>
          <w:color w:val="C00000"/>
          <w:sz w:val="24"/>
          <w:szCs w:val="24"/>
        </w:rPr>
        <w:t>Беляевского</w:t>
      </w:r>
      <w:proofErr w:type="spellEnd"/>
      <w:r w:rsidR="000B6578" w:rsidRPr="00B52DD2">
        <w:rPr>
          <w:color w:val="C00000"/>
          <w:sz w:val="24"/>
          <w:szCs w:val="24"/>
        </w:rPr>
        <w:t xml:space="preserve"> </w:t>
      </w:r>
      <w:r w:rsidR="000B6578" w:rsidRPr="00B52DD2">
        <w:rPr>
          <w:sz w:val="24"/>
          <w:szCs w:val="24"/>
        </w:rPr>
        <w:t>сельского поселения</w:t>
      </w:r>
      <w:r w:rsidRPr="00B52DD2">
        <w:rPr>
          <w:sz w:val="24"/>
          <w:szCs w:val="24"/>
        </w:rPr>
        <w:t>.</w:t>
      </w:r>
    </w:p>
    <w:p w14:paraId="3786F3A7" w14:textId="6B1EB12D" w:rsidR="00857897" w:rsidRPr="00B52DD2" w:rsidRDefault="00857897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  <w:r w:rsidRPr="00B52DD2">
        <w:rPr>
          <w:sz w:val="24"/>
          <w:szCs w:val="24"/>
        </w:rPr>
        <w:t xml:space="preserve">Отчет об исполнении бюджета </w:t>
      </w:r>
      <w:proofErr w:type="spellStart"/>
      <w:r w:rsidR="000B6578" w:rsidRPr="00B52DD2">
        <w:rPr>
          <w:color w:val="C00000"/>
          <w:sz w:val="24"/>
          <w:szCs w:val="24"/>
        </w:rPr>
        <w:t>Беляевского</w:t>
      </w:r>
      <w:proofErr w:type="spellEnd"/>
      <w:r w:rsidR="000B6578" w:rsidRPr="00B52DD2">
        <w:rPr>
          <w:sz w:val="24"/>
          <w:szCs w:val="24"/>
        </w:rPr>
        <w:t xml:space="preserve"> сельского поселения </w:t>
      </w:r>
      <w:r w:rsidRPr="00B52DD2">
        <w:rPr>
          <w:sz w:val="24"/>
          <w:szCs w:val="24"/>
        </w:rPr>
        <w:t>за 202</w:t>
      </w:r>
      <w:r w:rsidR="000041A3">
        <w:rPr>
          <w:sz w:val="24"/>
          <w:szCs w:val="24"/>
        </w:rPr>
        <w:t>4</w:t>
      </w:r>
      <w:r w:rsidRPr="00B52DD2">
        <w:rPr>
          <w:sz w:val="24"/>
          <w:szCs w:val="24"/>
        </w:rPr>
        <w:t xml:space="preserve"> год (далее – Отчет) и проект решения </w:t>
      </w:r>
      <w:r w:rsidR="000B6578" w:rsidRPr="00B52DD2">
        <w:rPr>
          <w:sz w:val="24"/>
          <w:szCs w:val="24"/>
        </w:rPr>
        <w:t>сельской</w:t>
      </w:r>
      <w:r w:rsidRPr="00B52DD2">
        <w:rPr>
          <w:sz w:val="24"/>
          <w:szCs w:val="24"/>
        </w:rPr>
        <w:t xml:space="preserve"> Думы «Об исполнении бюджета</w:t>
      </w:r>
      <w:r w:rsidR="000B6578" w:rsidRPr="00B52DD2">
        <w:rPr>
          <w:sz w:val="24"/>
          <w:szCs w:val="24"/>
        </w:rPr>
        <w:t xml:space="preserve"> </w:t>
      </w:r>
      <w:proofErr w:type="spellStart"/>
      <w:r w:rsidR="000B6578" w:rsidRPr="00B52DD2">
        <w:rPr>
          <w:color w:val="C00000"/>
          <w:sz w:val="24"/>
          <w:szCs w:val="24"/>
        </w:rPr>
        <w:t>Беляевского</w:t>
      </w:r>
      <w:proofErr w:type="spellEnd"/>
      <w:r w:rsidR="000B6578" w:rsidRPr="00B52DD2">
        <w:rPr>
          <w:sz w:val="24"/>
          <w:szCs w:val="24"/>
        </w:rPr>
        <w:t xml:space="preserve"> сельского поселения </w:t>
      </w:r>
      <w:r w:rsidRPr="00B52DD2">
        <w:rPr>
          <w:sz w:val="24"/>
          <w:szCs w:val="24"/>
        </w:rPr>
        <w:t>за 202</w:t>
      </w:r>
      <w:r w:rsidR="000041A3">
        <w:rPr>
          <w:sz w:val="24"/>
          <w:szCs w:val="24"/>
        </w:rPr>
        <w:t>4</w:t>
      </w:r>
      <w:r w:rsidRPr="00B52DD2">
        <w:rPr>
          <w:sz w:val="24"/>
          <w:szCs w:val="24"/>
        </w:rPr>
        <w:t xml:space="preserve"> год» (далее – проект решения об исполнении бюджета) представлены в Контрольно-счетную палату в установленные Положением о бюджетном процессе в </w:t>
      </w:r>
      <w:proofErr w:type="spellStart"/>
      <w:r w:rsidR="000B6578" w:rsidRPr="00B52DD2">
        <w:rPr>
          <w:color w:val="C00000"/>
          <w:sz w:val="24"/>
          <w:szCs w:val="24"/>
        </w:rPr>
        <w:lastRenderedPageBreak/>
        <w:t>Беляевском</w:t>
      </w:r>
      <w:proofErr w:type="spellEnd"/>
      <w:r w:rsidR="000B6578" w:rsidRPr="00B52DD2">
        <w:rPr>
          <w:sz w:val="24"/>
          <w:szCs w:val="24"/>
        </w:rPr>
        <w:t xml:space="preserve"> сельском поселении</w:t>
      </w:r>
      <w:r w:rsidRPr="00B52DD2">
        <w:rPr>
          <w:sz w:val="24"/>
          <w:szCs w:val="24"/>
        </w:rPr>
        <w:t xml:space="preserve">  сроки</w:t>
      </w:r>
      <w:r w:rsidR="00956DC0" w:rsidRPr="00B52DD2">
        <w:rPr>
          <w:sz w:val="24"/>
          <w:szCs w:val="24"/>
        </w:rPr>
        <w:t>,</w:t>
      </w:r>
      <w:r w:rsidRPr="00B52DD2">
        <w:rPr>
          <w:sz w:val="24"/>
          <w:szCs w:val="24"/>
        </w:rPr>
        <w:t xml:space="preserve"> </w:t>
      </w:r>
      <w:r w:rsidR="00956DC0" w:rsidRPr="00B52DD2">
        <w:rPr>
          <w:sz w:val="24"/>
          <w:szCs w:val="24"/>
        </w:rPr>
        <w:t xml:space="preserve">установленные статьей 264.4 Бюджетного кодекса РФ  сроки – до </w:t>
      </w:r>
      <w:r w:rsidR="00956DC0" w:rsidRPr="00B52DD2">
        <w:rPr>
          <w:color w:val="C00000"/>
          <w:sz w:val="24"/>
          <w:szCs w:val="24"/>
        </w:rPr>
        <w:t xml:space="preserve">1апреля </w:t>
      </w:r>
      <w:r w:rsidR="00956DC0" w:rsidRPr="00B52DD2">
        <w:rPr>
          <w:sz w:val="24"/>
          <w:szCs w:val="24"/>
        </w:rPr>
        <w:t>202</w:t>
      </w:r>
      <w:r w:rsidR="000041A3">
        <w:rPr>
          <w:sz w:val="24"/>
          <w:szCs w:val="24"/>
        </w:rPr>
        <w:t>5</w:t>
      </w:r>
      <w:r w:rsidR="00956DC0" w:rsidRPr="00B52DD2">
        <w:rPr>
          <w:sz w:val="24"/>
          <w:szCs w:val="24"/>
        </w:rPr>
        <w:t xml:space="preserve"> года. </w:t>
      </w:r>
      <w:r w:rsidRPr="00B52DD2">
        <w:rPr>
          <w:sz w:val="24"/>
          <w:szCs w:val="24"/>
        </w:rPr>
        <w:t xml:space="preserve">Состав документов, материалов и приложений, представленных администрацией </w:t>
      </w:r>
      <w:proofErr w:type="spellStart"/>
      <w:r w:rsidR="000B6578" w:rsidRPr="00B52DD2">
        <w:rPr>
          <w:color w:val="C00000"/>
          <w:sz w:val="24"/>
          <w:szCs w:val="24"/>
        </w:rPr>
        <w:t>Беляевского</w:t>
      </w:r>
      <w:proofErr w:type="spellEnd"/>
      <w:r w:rsidR="000B6578" w:rsidRPr="00B52DD2">
        <w:rPr>
          <w:sz w:val="24"/>
          <w:szCs w:val="24"/>
        </w:rPr>
        <w:t xml:space="preserve"> сельского поселения</w:t>
      </w:r>
      <w:r w:rsidRPr="00B52DD2">
        <w:rPr>
          <w:sz w:val="24"/>
          <w:szCs w:val="24"/>
        </w:rPr>
        <w:t xml:space="preserve"> в КСП одновременно с Отчетом и проектом </w:t>
      </w:r>
      <w:proofErr w:type="gramStart"/>
      <w:r w:rsidRPr="00B52DD2">
        <w:rPr>
          <w:sz w:val="24"/>
          <w:szCs w:val="24"/>
        </w:rPr>
        <w:t>решения  об</w:t>
      </w:r>
      <w:proofErr w:type="gramEnd"/>
      <w:r w:rsidRPr="00B52DD2">
        <w:rPr>
          <w:sz w:val="24"/>
          <w:szCs w:val="24"/>
        </w:rPr>
        <w:t xml:space="preserve"> исполнении бюджета, соответствует перечню документов и материалов, установленному статьями 264.5 и 264.6 БК РФ.</w:t>
      </w:r>
    </w:p>
    <w:p w14:paraId="12E6F9E1" w14:textId="77777777" w:rsidR="00991FDA" w:rsidRPr="00B52DD2" w:rsidRDefault="00991FDA" w:rsidP="00857897">
      <w:pPr>
        <w:pStyle w:val="Standard"/>
        <w:tabs>
          <w:tab w:val="left" w:pos="8789"/>
        </w:tabs>
        <w:ind w:firstLine="360"/>
        <w:jc w:val="both"/>
        <w:rPr>
          <w:sz w:val="24"/>
          <w:szCs w:val="24"/>
        </w:rPr>
      </w:pPr>
    </w:p>
    <w:p w14:paraId="41237A21" w14:textId="420CDB7E" w:rsidR="0065109E" w:rsidRPr="00B52DD2" w:rsidRDefault="005C7D98" w:rsidP="00804499">
      <w:pPr>
        <w:pStyle w:val="ab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iCs/>
        </w:rPr>
      </w:pPr>
      <w:r w:rsidRPr="00B52DD2">
        <w:rPr>
          <w:b/>
          <w:iCs/>
          <w:lang w:val="ru-RU"/>
        </w:rPr>
        <w:t>Д</w:t>
      </w:r>
      <w:proofErr w:type="spellStart"/>
      <w:r w:rsidRPr="00B52DD2">
        <w:rPr>
          <w:b/>
          <w:iCs/>
        </w:rPr>
        <w:t>охо</w:t>
      </w:r>
      <w:r w:rsidRPr="00B52DD2">
        <w:rPr>
          <w:b/>
          <w:iCs/>
          <w:lang w:val="ru-RU"/>
        </w:rPr>
        <w:t>ды</w:t>
      </w:r>
      <w:proofErr w:type="spellEnd"/>
      <w:r w:rsidRPr="00B52DD2">
        <w:rPr>
          <w:b/>
          <w:iCs/>
          <w:lang w:val="ru-RU"/>
        </w:rPr>
        <w:t xml:space="preserve"> местного</w:t>
      </w:r>
      <w:r w:rsidR="00A26788" w:rsidRPr="00B52DD2">
        <w:rPr>
          <w:b/>
          <w:iCs/>
        </w:rPr>
        <w:t xml:space="preserve"> бюджета</w:t>
      </w:r>
    </w:p>
    <w:p w14:paraId="2C26F624" w14:textId="4022FB64" w:rsidR="00804499" w:rsidRPr="005F13BA" w:rsidRDefault="00804499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3E3244">
        <w:rPr>
          <w:bCs/>
          <w:iCs/>
          <w:lang w:val="ru-RU"/>
        </w:rPr>
        <w:t xml:space="preserve">Решением </w:t>
      </w:r>
      <w:proofErr w:type="spellStart"/>
      <w:r w:rsidRPr="003E3244">
        <w:rPr>
          <w:bCs/>
          <w:iCs/>
          <w:color w:val="C00000"/>
          <w:lang w:val="ru-RU"/>
        </w:rPr>
        <w:t>Беляевской</w:t>
      </w:r>
      <w:proofErr w:type="spellEnd"/>
      <w:r w:rsidRPr="003E3244">
        <w:rPr>
          <w:bCs/>
          <w:iCs/>
          <w:lang w:val="ru-RU"/>
        </w:rPr>
        <w:t xml:space="preserve"> сельской Думы от </w:t>
      </w:r>
      <w:r w:rsidR="00284D2A" w:rsidRPr="003E3244">
        <w:rPr>
          <w:bCs/>
          <w:iCs/>
          <w:color w:val="C00000"/>
          <w:lang w:val="ru-RU"/>
        </w:rPr>
        <w:t>28.12.202</w:t>
      </w:r>
      <w:r w:rsidR="000041A3">
        <w:rPr>
          <w:bCs/>
          <w:iCs/>
          <w:color w:val="C00000"/>
          <w:lang w:val="ru-RU"/>
        </w:rPr>
        <w:t>3</w:t>
      </w:r>
      <w:r w:rsidRPr="003E3244">
        <w:rPr>
          <w:bCs/>
          <w:iCs/>
          <w:lang w:val="ru-RU"/>
        </w:rPr>
        <w:t xml:space="preserve"> №</w:t>
      </w:r>
      <w:r w:rsidR="009B50CF" w:rsidRPr="003E3244">
        <w:rPr>
          <w:bCs/>
          <w:iCs/>
          <w:lang w:val="ru-RU"/>
        </w:rPr>
        <w:t xml:space="preserve"> </w:t>
      </w:r>
      <w:r w:rsidR="000041A3">
        <w:rPr>
          <w:bCs/>
          <w:iCs/>
          <w:lang w:val="ru-RU"/>
        </w:rPr>
        <w:t>22/47</w:t>
      </w:r>
      <w:r w:rsidRPr="003E3244">
        <w:rPr>
          <w:bCs/>
          <w:iCs/>
          <w:lang w:val="ru-RU"/>
        </w:rPr>
        <w:t xml:space="preserve"> «О бюджете </w:t>
      </w:r>
      <w:proofErr w:type="spellStart"/>
      <w:r w:rsidRPr="003E3244">
        <w:rPr>
          <w:bCs/>
          <w:iCs/>
          <w:color w:val="C00000"/>
          <w:lang w:val="ru-RU"/>
        </w:rPr>
        <w:t>Беляевского</w:t>
      </w:r>
      <w:proofErr w:type="spellEnd"/>
      <w:r w:rsidRPr="003E3244">
        <w:rPr>
          <w:bCs/>
          <w:iCs/>
          <w:color w:val="C00000"/>
          <w:lang w:val="ru-RU"/>
        </w:rPr>
        <w:t xml:space="preserve"> </w:t>
      </w:r>
      <w:r w:rsidRPr="003E3244">
        <w:rPr>
          <w:bCs/>
          <w:iCs/>
          <w:lang w:val="ru-RU"/>
        </w:rPr>
        <w:t>сельского поселения</w:t>
      </w:r>
      <w:r w:rsidR="00FE3631" w:rsidRPr="003E3244">
        <w:rPr>
          <w:bCs/>
          <w:iCs/>
          <w:lang w:val="ru-RU"/>
        </w:rPr>
        <w:t xml:space="preserve"> на 202</w:t>
      </w:r>
      <w:r w:rsidR="000041A3">
        <w:rPr>
          <w:bCs/>
          <w:iCs/>
          <w:lang w:val="ru-RU"/>
        </w:rPr>
        <w:t>4</w:t>
      </w:r>
      <w:r w:rsidR="00FE3631" w:rsidRPr="003E3244">
        <w:rPr>
          <w:bCs/>
          <w:iCs/>
          <w:lang w:val="ru-RU"/>
        </w:rPr>
        <w:t xml:space="preserve"> год и плановый период 202</w:t>
      </w:r>
      <w:r w:rsidR="000041A3">
        <w:rPr>
          <w:bCs/>
          <w:iCs/>
          <w:lang w:val="ru-RU"/>
        </w:rPr>
        <w:t>5</w:t>
      </w:r>
      <w:r w:rsidR="00FE3631" w:rsidRPr="003E3244">
        <w:rPr>
          <w:bCs/>
          <w:iCs/>
          <w:lang w:val="ru-RU"/>
        </w:rPr>
        <w:t>-202</w:t>
      </w:r>
      <w:r w:rsidR="000041A3">
        <w:rPr>
          <w:bCs/>
          <w:iCs/>
          <w:lang w:val="ru-RU"/>
        </w:rPr>
        <w:t>6</w:t>
      </w:r>
      <w:r w:rsidR="00FE3631" w:rsidRPr="003E3244">
        <w:rPr>
          <w:bCs/>
          <w:iCs/>
          <w:lang w:val="ru-RU"/>
        </w:rPr>
        <w:t xml:space="preserve"> годы»  утверждены доходы поселения в сумме </w:t>
      </w:r>
      <w:r w:rsidR="000041A3">
        <w:rPr>
          <w:bCs/>
          <w:iCs/>
          <w:color w:val="C00000"/>
          <w:lang w:val="ru-RU"/>
        </w:rPr>
        <w:t>4358,2</w:t>
      </w:r>
      <w:r w:rsidR="009B50CF" w:rsidRPr="003E3244">
        <w:rPr>
          <w:bCs/>
          <w:iCs/>
          <w:color w:val="C00000"/>
          <w:lang w:val="ru-RU"/>
        </w:rPr>
        <w:t xml:space="preserve"> </w:t>
      </w:r>
      <w:r w:rsidR="00FE3631" w:rsidRPr="003E3244">
        <w:rPr>
          <w:bCs/>
          <w:iCs/>
          <w:lang w:val="ru-RU"/>
        </w:rPr>
        <w:t>тыс. руб</w:t>
      </w:r>
      <w:r w:rsidR="00FE3631" w:rsidRPr="005F13BA">
        <w:rPr>
          <w:bCs/>
          <w:iCs/>
          <w:lang w:val="ru-RU"/>
        </w:rPr>
        <w:t xml:space="preserve">. </w:t>
      </w:r>
      <w:bookmarkStart w:id="0" w:name="_Hlk125534041"/>
      <w:r w:rsidR="00FE3631" w:rsidRPr="005F13BA">
        <w:rPr>
          <w:bCs/>
          <w:iCs/>
          <w:lang w:val="ru-RU"/>
        </w:rPr>
        <w:t xml:space="preserve">Решением </w:t>
      </w:r>
      <w:proofErr w:type="spellStart"/>
      <w:r w:rsidR="00FE3631" w:rsidRPr="005F13BA">
        <w:rPr>
          <w:bCs/>
          <w:iCs/>
          <w:color w:val="C00000"/>
          <w:lang w:val="ru-RU"/>
        </w:rPr>
        <w:t>Беляевской</w:t>
      </w:r>
      <w:proofErr w:type="spellEnd"/>
      <w:r w:rsidR="00FE3631" w:rsidRPr="005F13BA">
        <w:rPr>
          <w:bCs/>
          <w:iCs/>
          <w:lang w:val="ru-RU"/>
        </w:rPr>
        <w:t xml:space="preserve"> сельской Думы от </w:t>
      </w:r>
      <w:r w:rsidR="00284D2A" w:rsidRPr="005F13BA">
        <w:rPr>
          <w:bCs/>
          <w:iCs/>
          <w:color w:val="C00000"/>
          <w:lang w:val="ru-RU"/>
        </w:rPr>
        <w:t>2</w:t>
      </w:r>
      <w:r w:rsidR="000041A3">
        <w:rPr>
          <w:bCs/>
          <w:iCs/>
          <w:color w:val="C00000"/>
          <w:lang w:val="ru-RU"/>
        </w:rPr>
        <w:t>8</w:t>
      </w:r>
      <w:r w:rsidR="00284D2A" w:rsidRPr="005F13BA">
        <w:rPr>
          <w:bCs/>
          <w:iCs/>
          <w:color w:val="C00000"/>
          <w:lang w:val="ru-RU"/>
        </w:rPr>
        <w:t>.12.202</w:t>
      </w:r>
      <w:r w:rsidR="000041A3">
        <w:rPr>
          <w:bCs/>
          <w:iCs/>
          <w:color w:val="C00000"/>
          <w:lang w:val="ru-RU"/>
        </w:rPr>
        <w:t>4</w:t>
      </w:r>
      <w:r w:rsidR="00FE3631" w:rsidRPr="005F13BA">
        <w:rPr>
          <w:bCs/>
          <w:iCs/>
          <w:lang w:val="ru-RU"/>
        </w:rPr>
        <w:t xml:space="preserve"> № </w:t>
      </w:r>
      <w:r w:rsidR="000041A3">
        <w:rPr>
          <w:bCs/>
          <w:iCs/>
          <w:lang w:val="ru-RU"/>
        </w:rPr>
        <w:t>22/49</w:t>
      </w:r>
      <w:r w:rsidR="00FE3631" w:rsidRPr="005F13BA">
        <w:rPr>
          <w:bCs/>
          <w:iCs/>
          <w:lang w:val="ru-RU"/>
        </w:rPr>
        <w:t xml:space="preserve"> внесены изменения и дополнения в Решение о бюджете, согласно которому утвержден объем доходов бюджета </w:t>
      </w:r>
      <w:proofErr w:type="spellStart"/>
      <w:r w:rsidR="00FE3631" w:rsidRPr="005F13BA">
        <w:rPr>
          <w:bCs/>
          <w:iCs/>
          <w:color w:val="C00000"/>
          <w:lang w:val="ru-RU"/>
        </w:rPr>
        <w:t>Беляевского</w:t>
      </w:r>
      <w:proofErr w:type="spellEnd"/>
      <w:r w:rsidR="00FE3631" w:rsidRPr="005F13BA">
        <w:rPr>
          <w:bCs/>
          <w:iCs/>
          <w:color w:val="C00000"/>
          <w:lang w:val="ru-RU"/>
        </w:rPr>
        <w:t xml:space="preserve"> </w:t>
      </w:r>
      <w:r w:rsidR="00FE3631" w:rsidRPr="005F13BA">
        <w:rPr>
          <w:bCs/>
          <w:iCs/>
          <w:lang w:val="ru-RU"/>
        </w:rPr>
        <w:t xml:space="preserve">сельского поселения в сумме </w:t>
      </w:r>
      <w:r w:rsidR="000041A3">
        <w:rPr>
          <w:bCs/>
          <w:iCs/>
          <w:color w:val="C00000"/>
          <w:lang w:val="ru-RU"/>
        </w:rPr>
        <w:t>5129,2</w:t>
      </w:r>
      <w:r w:rsidR="00FE3631" w:rsidRPr="005F13BA">
        <w:rPr>
          <w:bCs/>
          <w:iCs/>
          <w:lang w:val="ru-RU"/>
        </w:rPr>
        <w:t xml:space="preserve"> тыс. руб.</w:t>
      </w:r>
      <w:bookmarkEnd w:id="0"/>
      <w:r w:rsidR="00FE3631" w:rsidRPr="005F13BA">
        <w:rPr>
          <w:bCs/>
          <w:iCs/>
          <w:lang w:val="ru-RU"/>
        </w:rPr>
        <w:t xml:space="preserve"> Фактически доходы поселения составили </w:t>
      </w:r>
      <w:r w:rsidR="000041A3">
        <w:rPr>
          <w:bCs/>
          <w:iCs/>
          <w:color w:val="C00000"/>
          <w:lang w:val="ru-RU"/>
        </w:rPr>
        <w:t>5132,9</w:t>
      </w:r>
      <w:r w:rsidR="009B50CF" w:rsidRPr="005F13BA">
        <w:rPr>
          <w:bCs/>
          <w:iCs/>
          <w:color w:val="C00000"/>
          <w:lang w:val="ru-RU"/>
        </w:rPr>
        <w:t xml:space="preserve"> </w:t>
      </w:r>
      <w:r w:rsidR="00FE3631" w:rsidRPr="005F13BA">
        <w:rPr>
          <w:bCs/>
          <w:iCs/>
          <w:lang w:val="ru-RU"/>
        </w:rPr>
        <w:t xml:space="preserve">тыс. руб., что составило </w:t>
      </w:r>
      <w:r w:rsidR="00FF1939" w:rsidRPr="005F13BA">
        <w:rPr>
          <w:bCs/>
          <w:iCs/>
          <w:color w:val="C00000"/>
          <w:lang w:val="ru-RU"/>
        </w:rPr>
        <w:t>100</w:t>
      </w:r>
      <w:r w:rsidR="005F13BA" w:rsidRPr="005F13BA">
        <w:rPr>
          <w:bCs/>
          <w:iCs/>
          <w:color w:val="C00000"/>
          <w:lang w:val="ru-RU"/>
        </w:rPr>
        <w:t>,</w:t>
      </w:r>
      <w:r w:rsidR="000041A3">
        <w:rPr>
          <w:bCs/>
          <w:iCs/>
          <w:color w:val="C00000"/>
          <w:lang w:val="ru-RU"/>
        </w:rPr>
        <w:t>1</w:t>
      </w:r>
      <w:r w:rsidR="00FE3631" w:rsidRPr="005F13BA">
        <w:rPr>
          <w:bCs/>
          <w:iCs/>
          <w:lang w:val="ru-RU"/>
        </w:rPr>
        <w:t>% от плановых показателей.</w:t>
      </w:r>
    </w:p>
    <w:p w14:paraId="55FA39F1" w14:textId="4AC6F389" w:rsidR="00FE3631" w:rsidRPr="005F13BA" w:rsidRDefault="00FE3631" w:rsidP="00804499">
      <w:pPr>
        <w:pStyle w:val="ab"/>
        <w:tabs>
          <w:tab w:val="left" w:pos="0"/>
        </w:tabs>
        <w:spacing w:after="0"/>
        <w:ind w:left="0" w:firstLine="851"/>
        <w:jc w:val="both"/>
        <w:rPr>
          <w:bCs/>
          <w:iCs/>
          <w:lang w:val="ru-RU"/>
        </w:rPr>
      </w:pPr>
      <w:r w:rsidRPr="005F13BA">
        <w:rPr>
          <w:bCs/>
          <w:iCs/>
          <w:lang w:val="ru-RU"/>
        </w:rPr>
        <w:t xml:space="preserve">Анализ доходной части бюджета </w:t>
      </w:r>
      <w:proofErr w:type="spellStart"/>
      <w:r w:rsidRPr="005F13BA">
        <w:rPr>
          <w:bCs/>
          <w:iCs/>
          <w:color w:val="C00000"/>
          <w:lang w:val="ru-RU"/>
        </w:rPr>
        <w:t>Беляевского</w:t>
      </w:r>
      <w:proofErr w:type="spellEnd"/>
      <w:r w:rsidRPr="005F13BA">
        <w:rPr>
          <w:bCs/>
          <w:iCs/>
          <w:lang w:val="ru-RU"/>
        </w:rPr>
        <w:t xml:space="preserve"> сельского поселения.</w:t>
      </w:r>
    </w:p>
    <w:p w14:paraId="29FD0DEE" w14:textId="7B7B97F7" w:rsidR="00A375A0" w:rsidRPr="00042DCF" w:rsidRDefault="00A375A0" w:rsidP="00A375A0">
      <w:pPr>
        <w:suppressAutoHyphens w:val="0"/>
        <w:jc w:val="both"/>
        <w:rPr>
          <w:sz w:val="28"/>
          <w:szCs w:val="28"/>
          <w:highlight w:val="lightGray"/>
          <w:lang w:eastAsia="ru-RU"/>
        </w:rPr>
      </w:pPr>
      <w:r w:rsidRPr="000041A3">
        <w:rPr>
          <w:sz w:val="28"/>
          <w:szCs w:val="28"/>
          <w:lang w:eastAsia="ru-RU"/>
        </w:rPr>
        <w:t xml:space="preserve">  </w:t>
      </w:r>
      <w:r w:rsidR="000041A3" w:rsidRPr="000041A3">
        <w:rPr>
          <w:noProof/>
        </w:rPr>
        <w:drawing>
          <wp:inline distT="0" distB="0" distL="0" distR="0" wp14:anchorId="15210BB1" wp14:editId="0A697AA6">
            <wp:extent cx="5745480" cy="8803005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880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7F9B6" w14:textId="77777777" w:rsidR="00602573" w:rsidRDefault="009C2E3E" w:rsidP="00842919">
      <w:pPr>
        <w:pStyle w:val="ad"/>
        <w:jc w:val="both"/>
      </w:pPr>
      <w:r w:rsidRPr="005C232F">
        <w:t xml:space="preserve">        </w:t>
      </w:r>
    </w:p>
    <w:p w14:paraId="56708C4B" w14:textId="61A37B8F" w:rsidR="00842919" w:rsidRPr="005C232F" w:rsidRDefault="009C2E3E" w:rsidP="00842919">
      <w:pPr>
        <w:pStyle w:val="ad"/>
        <w:jc w:val="both"/>
      </w:pPr>
      <w:r w:rsidRPr="005C232F">
        <w:t xml:space="preserve"> Доходы бюджета </w:t>
      </w:r>
      <w:proofErr w:type="spellStart"/>
      <w:r w:rsidRPr="005C232F">
        <w:rPr>
          <w:color w:val="C00000"/>
        </w:rPr>
        <w:t>Беляевского</w:t>
      </w:r>
      <w:proofErr w:type="spellEnd"/>
      <w:r w:rsidRPr="005C232F">
        <w:t xml:space="preserve"> сельского поселения запланированы в сумме </w:t>
      </w:r>
      <w:r w:rsidR="000041A3">
        <w:rPr>
          <w:color w:val="C00000"/>
        </w:rPr>
        <w:t>5129,2</w:t>
      </w:r>
      <w:r w:rsidRPr="005C232F">
        <w:t xml:space="preserve"> тыс. руб., ф</w:t>
      </w:r>
      <w:bookmarkStart w:id="1" w:name="_GoBack"/>
      <w:bookmarkEnd w:id="1"/>
      <w:r w:rsidRPr="005C232F">
        <w:t xml:space="preserve">актически поступило </w:t>
      </w:r>
      <w:r w:rsidR="000041A3">
        <w:rPr>
          <w:color w:val="C00000"/>
        </w:rPr>
        <w:t>5132,9</w:t>
      </w:r>
      <w:r w:rsidRPr="005C232F">
        <w:t xml:space="preserve"> тыс. руб.</w:t>
      </w:r>
      <w:proofErr w:type="gramStart"/>
      <w:r w:rsidRPr="005C232F">
        <w:t xml:space="preserve">,  </w:t>
      </w:r>
      <w:r w:rsidR="00217230" w:rsidRPr="005C232F">
        <w:rPr>
          <w:color w:val="C00000"/>
        </w:rPr>
        <w:t>100</w:t>
      </w:r>
      <w:proofErr w:type="gramEnd"/>
      <w:r w:rsidR="005C232F" w:rsidRPr="005C232F">
        <w:rPr>
          <w:color w:val="C00000"/>
        </w:rPr>
        <w:t>,</w:t>
      </w:r>
      <w:r w:rsidR="000041A3">
        <w:rPr>
          <w:color w:val="C00000"/>
        </w:rPr>
        <w:t>1</w:t>
      </w:r>
      <w:r w:rsidR="009B50CF" w:rsidRPr="005C232F">
        <w:rPr>
          <w:color w:val="C00000"/>
        </w:rPr>
        <w:t xml:space="preserve"> </w:t>
      </w:r>
      <w:r w:rsidRPr="005C232F">
        <w:t>% (данные формы 0503127)</w:t>
      </w:r>
      <w:r w:rsidR="00842919" w:rsidRPr="005C232F">
        <w:t>, из них:</w:t>
      </w:r>
    </w:p>
    <w:p w14:paraId="6F9588EE" w14:textId="0B4890AB" w:rsidR="00842919" w:rsidRPr="005C232F" w:rsidRDefault="00842919" w:rsidP="00842919">
      <w:pPr>
        <w:pStyle w:val="ad"/>
        <w:jc w:val="both"/>
      </w:pPr>
      <w:r w:rsidRPr="005C232F">
        <w:t>- налоговы</w:t>
      </w:r>
      <w:r w:rsidR="005C7D98" w:rsidRPr="005C232F">
        <w:t>е</w:t>
      </w:r>
      <w:r w:rsidRPr="005C232F">
        <w:t xml:space="preserve"> доход</w:t>
      </w:r>
      <w:r w:rsidR="005C7D98" w:rsidRPr="005C232F">
        <w:t>ы</w:t>
      </w:r>
      <w:r w:rsidRPr="005C232F">
        <w:t xml:space="preserve"> в сумме </w:t>
      </w:r>
      <w:r w:rsidR="000041A3">
        <w:rPr>
          <w:color w:val="C00000"/>
        </w:rPr>
        <w:t xml:space="preserve">1364,4 </w:t>
      </w:r>
      <w:r w:rsidRPr="005C232F">
        <w:t xml:space="preserve">тыс. руб. Налоговые доходы на </w:t>
      </w:r>
      <w:r w:rsidR="000041A3">
        <w:rPr>
          <w:color w:val="C00000"/>
        </w:rPr>
        <w:t>45,4</w:t>
      </w:r>
      <w:r w:rsidR="009B50CF" w:rsidRPr="005C232F">
        <w:rPr>
          <w:color w:val="C00000"/>
        </w:rPr>
        <w:t xml:space="preserve"> </w:t>
      </w:r>
      <w:r w:rsidRPr="005C232F">
        <w:t>% с</w:t>
      </w:r>
      <w:r w:rsidR="005C7D98" w:rsidRPr="005C232F">
        <w:t xml:space="preserve">формированы за счет </w:t>
      </w:r>
      <w:r w:rsidR="00217230" w:rsidRPr="005C232F">
        <w:t xml:space="preserve">единого сельскохозяйственного </w:t>
      </w:r>
      <w:r w:rsidR="005C7D98" w:rsidRPr="005C232F">
        <w:t>налога (</w:t>
      </w:r>
      <w:r w:rsidR="000041A3">
        <w:t>619,9</w:t>
      </w:r>
      <w:r w:rsidR="009B50CF" w:rsidRPr="005C232F">
        <w:rPr>
          <w:color w:val="C00000"/>
        </w:rPr>
        <w:t xml:space="preserve"> </w:t>
      </w:r>
      <w:r w:rsidR="005C7D98" w:rsidRPr="005C232F">
        <w:t>тыс. руб.), налога на доходы</w:t>
      </w:r>
      <w:r w:rsidR="00217230" w:rsidRPr="005C232F">
        <w:t xml:space="preserve"> физических лиц на </w:t>
      </w:r>
      <w:r w:rsidR="000041A3">
        <w:t>23,1</w:t>
      </w:r>
      <w:r w:rsidR="00217230" w:rsidRPr="005C232F">
        <w:t>%</w:t>
      </w:r>
      <w:r w:rsidR="005C7D98" w:rsidRPr="005C232F">
        <w:t xml:space="preserve"> (</w:t>
      </w:r>
      <w:r w:rsidR="000041A3">
        <w:t>314,8</w:t>
      </w:r>
      <w:r w:rsidR="005C7D98" w:rsidRPr="005C232F">
        <w:t xml:space="preserve"> тыс. руб.), доходов от акцизов </w:t>
      </w:r>
      <w:r w:rsidR="00217230" w:rsidRPr="005C232F">
        <w:t xml:space="preserve">на </w:t>
      </w:r>
      <w:r w:rsidR="005C232F" w:rsidRPr="005C232F">
        <w:t>1</w:t>
      </w:r>
      <w:r w:rsidR="000041A3">
        <w:t>6,9</w:t>
      </w:r>
      <w:r w:rsidR="00217230" w:rsidRPr="005C232F">
        <w:t xml:space="preserve">% </w:t>
      </w:r>
      <w:r w:rsidR="005C7D98" w:rsidRPr="005C232F">
        <w:t>(</w:t>
      </w:r>
      <w:r w:rsidR="000041A3">
        <w:t>231,0</w:t>
      </w:r>
      <w:r w:rsidR="005C7D98" w:rsidRPr="005C232F">
        <w:t xml:space="preserve"> тыс. руб.). </w:t>
      </w:r>
    </w:p>
    <w:p w14:paraId="430CC31D" w14:textId="1A2642D7" w:rsidR="005C7D98" w:rsidRPr="005C232F" w:rsidRDefault="005C7D98" w:rsidP="00842919">
      <w:pPr>
        <w:pStyle w:val="ad"/>
        <w:jc w:val="both"/>
        <w:rPr>
          <w:color w:val="FF0000"/>
        </w:rPr>
      </w:pPr>
      <w:r w:rsidRPr="005C232F">
        <w:t>- п</w:t>
      </w:r>
      <w:r w:rsidR="009C2E3E" w:rsidRPr="005C232F">
        <w:t xml:space="preserve">оступление неналоговых доходов составило </w:t>
      </w:r>
      <w:r w:rsidR="000041A3">
        <w:rPr>
          <w:color w:val="C00000"/>
        </w:rPr>
        <w:t>14,8</w:t>
      </w:r>
      <w:r w:rsidR="009C2E3E" w:rsidRPr="005C232F">
        <w:t xml:space="preserve"> тыс. руб., что составляет </w:t>
      </w:r>
      <w:r w:rsidR="000041A3">
        <w:rPr>
          <w:color w:val="C00000"/>
        </w:rPr>
        <w:t>98,7</w:t>
      </w:r>
      <w:r w:rsidR="009B50CF" w:rsidRPr="005C232F">
        <w:rPr>
          <w:color w:val="C00000"/>
        </w:rPr>
        <w:t xml:space="preserve"> </w:t>
      </w:r>
      <w:r w:rsidR="009C2E3E" w:rsidRPr="005C232F">
        <w:t>% от плановых показателей</w:t>
      </w:r>
      <w:r w:rsidR="00842919" w:rsidRPr="005C232F">
        <w:t>. Неналоговые доходы сформированы</w:t>
      </w:r>
      <w:r w:rsidR="005C232F" w:rsidRPr="005C232F">
        <w:t>, в основном,</w:t>
      </w:r>
      <w:r w:rsidR="00842919" w:rsidRPr="005C232F">
        <w:t xml:space="preserve"> за счет доходов, получаемых </w:t>
      </w:r>
      <w:r w:rsidR="00217230" w:rsidRPr="005C232F">
        <w:t xml:space="preserve">от АО «Почта России» </w:t>
      </w:r>
      <w:r w:rsidR="00842919" w:rsidRPr="005C232F">
        <w:rPr>
          <w:color w:val="C00000"/>
        </w:rPr>
        <w:t xml:space="preserve">в виде </w:t>
      </w:r>
      <w:r w:rsidR="00217230" w:rsidRPr="005C232F">
        <w:rPr>
          <w:color w:val="C00000"/>
        </w:rPr>
        <w:t>компенсации коммунальных платежей от занимаемой площади</w:t>
      </w:r>
      <w:r w:rsidR="00BE5664">
        <w:rPr>
          <w:color w:val="C00000"/>
        </w:rPr>
        <w:t xml:space="preserve"> и</w:t>
      </w:r>
      <w:r w:rsidR="00BE5664" w:rsidRPr="00BE5664">
        <w:rPr>
          <w:color w:val="000000"/>
          <w:lang w:eastAsia="ru-RU"/>
        </w:rPr>
        <w:t xml:space="preserve"> </w:t>
      </w:r>
      <w:r w:rsidR="00BE5664" w:rsidRPr="006F4F61">
        <w:rPr>
          <w:color w:val="000000"/>
          <w:lang w:eastAsia="ru-RU"/>
        </w:rPr>
        <w:t xml:space="preserve">поступления от штрафов – </w:t>
      </w:r>
      <w:r w:rsidR="00BE5664">
        <w:rPr>
          <w:color w:val="000000"/>
          <w:lang w:eastAsia="ru-RU"/>
        </w:rPr>
        <w:t>12,4</w:t>
      </w:r>
      <w:r w:rsidR="00BE5664" w:rsidRPr="006F4F61">
        <w:rPr>
          <w:color w:val="000000"/>
          <w:lang w:eastAsia="ru-RU"/>
        </w:rPr>
        <w:t xml:space="preserve"> тыс. руб</w:t>
      </w:r>
      <w:r w:rsidR="00217230" w:rsidRPr="005C232F">
        <w:rPr>
          <w:color w:val="C00000"/>
        </w:rPr>
        <w:t>.</w:t>
      </w:r>
      <w:r w:rsidR="00842919" w:rsidRPr="005C232F">
        <w:rPr>
          <w:color w:val="C00000"/>
        </w:rPr>
        <w:t xml:space="preserve"> </w:t>
      </w:r>
    </w:p>
    <w:p w14:paraId="362BC669" w14:textId="0D02D826" w:rsidR="00A375A0" w:rsidRDefault="005C7D98" w:rsidP="00842919">
      <w:pPr>
        <w:pStyle w:val="ad"/>
        <w:jc w:val="both"/>
      </w:pPr>
      <w:r w:rsidRPr="005C232F">
        <w:t>- б</w:t>
      </w:r>
      <w:r w:rsidR="00842919" w:rsidRPr="005C232F">
        <w:t xml:space="preserve">езвозмездные поступления запланированы в сумме </w:t>
      </w:r>
      <w:r w:rsidR="00BE5664">
        <w:rPr>
          <w:color w:val="C00000"/>
        </w:rPr>
        <w:t>3762,2</w:t>
      </w:r>
      <w:r w:rsidR="00842919" w:rsidRPr="005C232F">
        <w:t xml:space="preserve"> тыс. руб., фактически поступило </w:t>
      </w:r>
      <w:r w:rsidR="009579E6" w:rsidRPr="005C232F">
        <w:t>–</w:t>
      </w:r>
      <w:r w:rsidR="00842919" w:rsidRPr="005C232F">
        <w:t xml:space="preserve"> </w:t>
      </w:r>
      <w:r w:rsidR="00BE5664">
        <w:rPr>
          <w:color w:val="C00000"/>
        </w:rPr>
        <w:t>3753,7</w:t>
      </w:r>
      <w:r w:rsidR="00842919" w:rsidRPr="005C232F">
        <w:t xml:space="preserve"> тыс. руб.</w:t>
      </w:r>
      <w:r w:rsidR="00BE5664">
        <w:t xml:space="preserve"> или 99,8% от плана.</w:t>
      </w:r>
    </w:p>
    <w:p w14:paraId="7DB62A82" w14:textId="5089AC32" w:rsidR="000041A3" w:rsidRDefault="000041A3" w:rsidP="00842919">
      <w:pPr>
        <w:pStyle w:val="ad"/>
        <w:jc w:val="both"/>
      </w:pPr>
    </w:p>
    <w:p w14:paraId="5BB172EE" w14:textId="718621C2" w:rsidR="005C7D98" w:rsidRPr="003E3244" w:rsidRDefault="00842919" w:rsidP="00DE0489">
      <w:pPr>
        <w:pStyle w:val="ad"/>
        <w:jc w:val="both"/>
        <w:rPr>
          <w:b/>
          <w:bCs/>
        </w:rPr>
      </w:pPr>
      <w:r w:rsidRPr="00DE0489">
        <w:t xml:space="preserve">            </w:t>
      </w:r>
      <w:r w:rsidR="00DE0489">
        <w:t xml:space="preserve">                                       </w:t>
      </w:r>
      <w:r w:rsidR="005C7D98" w:rsidRPr="003E3244">
        <w:rPr>
          <w:b/>
          <w:bCs/>
        </w:rPr>
        <w:t>Расходы местного бюджета</w:t>
      </w:r>
    </w:p>
    <w:p w14:paraId="75A03A76" w14:textId="293E2FD6" w:rsidR="005C7D98" w:rsidRPr="00411017" w:rsidRDefault="005C7D98" w:rsidP="005C7D98">
      <w:pPr>
        <w:pStyle w:val="ad"/>
        <w:ind w:firstLine="567"/>
        <w:jc w:val="both"/>
        <w:rPr>
          <w:bCs/>
          <w:iCs/>
        </w:rPr>
      </w:pPr>
      <w:r w:rsidRPr="003E3244">
        <w:t xml:space="preserve">Решением </w:t>
      </w:r>
      <w:proofErr w:type="spellStart"/>
      <w:r w:rsidRPr="003E3244">
        <w:rPr>
          <w:color w:val="C00000"/>
        </w:rPr>
        <w:t>Беляевской</w:t>
      </w:r>
      <w:proofErr w:type="spellEnd"/>
      <w:r w:rsidRPr="003E3244">
        <w:t xml:space="preserve"> сельской Думы от </w:t>
      </w:r>
      <w:r w:rsidR="00F3773E" w:rsidRPr="003E3244">
        <w:rPr>
          <w:color w:val="C00000"/>
        </w:rPr>
        <w:t>28.12.202</w:t>
      </w:r>
      <w:r w:rsidR="00BA6235">
        <w:rPr>
          <w:color w:val="C00000"/>
        </w:rPr>
        <w:t>3</w:t>
      </w:r>
      <w:r w:rsidRPr="003E3244">
        <w:t xml:space="preserve"> № </w:t>
      </w:r>
      <w:r w:rsidR="00BA6235">
        <w:t>22/47</w:t>
      </w:r>
      <w:r w:rsidRPr="003E3244">
        <w:rPr>
          <w:b/>
          <w:bCs/>
        </w:rPr>
        <w:t xml:space="preserve"> «</w:t>
      </w:r>
      <w:r w:rsidRPr="003E3244">
        <w:rPr>
          <w:bCs/>
          <w:iCs/>
        </w:rPr>
        <w:t xml:space="preserve">«О бюджете </w:t>
      </w:r>
      <w:proofErr w:type="spellStart"/>
      <w:r w:rsidRPr="003E3244">
        <w:rPr>
          <w:bCs/>
          <w:iCs/>
          <w:color w:val="C00000"/>
        </w:rPr>
        <w:t>Беляевского</w:t>
      </w:r>
      <w:proofErr w:type="spellEnd"/>
      <w:r w:rsidRPr="003E3244">
        <w:rPr>
          <w:bCs/>
          <w:iCs/>
        </w:rPr>
        <w:t xml:space="preserve"> сельского поселения на 202</w:t>
      </w:r>
      <w:r w:rsidR="00BA6235">
        <w:rPr>
          <w:bCs/>
          <w:iCs/>
        </w:rPr>
        <w:t>4</w:t>
      </w:r>
      <w:r w:rsidRPr="003E3244">
        <w:rPr>
          <w:bCs/>
          <w:iCs/>
        </w:rPr>
        <w:t xml:space="preserve"> год и плановый период 202</w:t>
      </w:r>
      <w:r w:rsidR="00BA6235">
        <w:rPr>
          <w:bCs/>
          <w:iCs/>
        </w:rPr>
        <w:t>5</w:t>
      </w:r>
      <w:r w:rsidRPr="003E3244">
        <w:rPr>
          <w:bCs/>
          <w:iCs/>
        </w:rPr>
        <w:t>-202</w:t>
      </w:r>
      <w:r w:rsidR="00BA6235">
        <w:rPr>
          <w:bCs/>
          <w:iCs/>
        </w:rPr>
        <w:t>6</w:t>
      </w:r>
      <w:r w:rsidRPr="003E3244">
        <w:rPr>
          <w:bCs/>
          <w:iCs/>
        </w:rPr>
        <w:t xml:space="preserve"> годы»</w:t>
      </w:r>
      <w:r w:rsidR="00405831" w:rsidRPr="003E3244">
        <w:rPr>
          <w:bCs/>
          <w:iCs/>
        </w:rPr>
        <w:t xml:space="preserve"> утверждены расходы в сумме </w:t>
      </w:r>
      <w:r w:rsidR="00BA6235">
        <w:rPr>
          <w:bCs/>
          <w:iCs/>
        </w:rPr>
        <w:t>– 4358,2</w:t>
      </w:r>
      <w:r w:rsidR="00405831" w:rsidRPr="003E3244">
        <w:rPr>
          <w:bCs/>
          <w:iCs/>
        </w:rPr>
        <w:t xml:space="preserve"> тыс. руб</w:t>
      </w:r>
      <w:r w:rsidR="00405831" w:rsidRPr="00411017">
        <w:rPr>
          <w:bCs/>
          <w:iCs/>
        </w:rPr>
        <w:t xml:space="preserve">. Решением </w:t>
      </w:r>
      <w:proofErr w:type="spellStart"/>
      <w:r w:rsidR="00405831" w:rsidRPr="00411017">
        <w:rPr>
          <w:bCs/>
          <w:iCs/>
          <w:color w:val="C00000"/>
        </w:rPr>
        <w:t>Беляевской</w:t>
      </w:r>
      <w:proofErr w:type="spellEnd"/>
      <w:r w:rsidR="00405831" w:rsidRPr="00411017">
        <w:rPr>
          <w:bCs/>
          <w:iCs/>
        </w:rPr>
        <w:t xml:space="preserve"> сельской Думы от </w:t>
      </w:r>
      <w:r w:rsidR="00F3773E" w:rsidRPr="00411017">
        <w:rPr>
          <w:bCs/>
          <w:iCs/>
          <w:color w:val="C00000"/>
        </w:rPr>
        <w:t>2</w:t>
      </w:r>
      <w:r w:rsidR="00BA6235">
        <w:rPr>
          <w:bCs/>
          <w:iCs/>
          <w:color w:val="C00000"/>
        </w:rPr>
        <w:t>8</w:t>
      </w:r>
      <w:r w:rsidR="00F3773E" w:rsidRPr="00411017">
        <w:rPr>
          <w:bCs/>
          <w:iCs/>
          <w:color w:val="C00000"/>
        </w:rPr>
        <w:t>.12.202</w:t>
      </w:r>
      <w:r w:rsidR="00BA6235">
        <w:rPr>
          <w:bCs/>
          <w:iCs/>
          <w:color w:val="C00000"/>
        </w:rPr>
        <w:t>4</w:t>
      </w:r>
      <w:r w:rsidR="00405831" w:rsidRPr="00411017">
        <w:rPr>
          <w:bCs/>
          <w:iCs/>
        </w:rPr>
        <w:t xml:space="preserve"> № </w:t>
      </w:r>
      <w:r w:rsidR="00BA6235">
        <w:rPr>
          <w:bCs/>
          <w:iCs/>
        </w:rPr>
        <w:t>22/49</w:t>
      </w:r>
      <w:r w:rsidR="00405831" w:rsidRPr="00411017">
        <w:rPr>
          <w:bCs/>
          <w:iCs/>
        </w:rPr>
        <w:t xml:space="preserve"> внесены изменения и дополнения в Решение о бюджете, согласно которому утвержден объем расходов бюджета </w:t>
      </w:r>
      <w:proofErr w:type="spellStart"/>
      <w:r w:rsidR="00405831" w:rsidRPr="00411017">
        <w:rPr>
          <w:bCs/>
          <w:iCs/>
          <w:color w:val="C00000"/>
        </w:rPr>
        <w:t>Беляевского</w:t>
      </w:r>
      <w:proofErr w:type="spellEnd"/>
      <w:r w:rsidR="00405831" w:rsidRPr="00411017">
        <w:rPr>
          <w:bCs/>
          <w:iCs/>
        </w:rPr>
        <w:t xml:space="preserve"> сельского поселения в сумме </w:t>
      </w:r>
      <w:r w:rsidR="00BA6235">
        <w:rPr>
          <w:bCs/>
          <w:iCs/>
          <w:color w:val="C00000"/>
        </w:rPr>
        <w:t>5224,6</w:t>
      </w:r>
      <w:r w:rsidR="00405831" w:rsidRPr="00411017">
        <w:rPr>
          <w:bCs/>
          <w:iCs/>
        </w:rPr>
        <w:t xml:space="preserve"> тыс. руб. Фактически расходы поселения составили </w:t>
      </w:r>
      <w:r w:rsidR="00BA6235">
        <w:rPr>
          <w:bCs/>
          <w:iCs/>
          <w:color w:val="C00000"/>
        </w:rPr>
        <w:t>5174,7</w:t>
      </w:r>
      <w:r w:rsidR="00405831" w:rsidRPr="00411017">
        <w:rPr>
          <w:bCs/>
          <w:iCs/>
        </w:rPr>
        <w:t xml:space="preserve"> тыс. руб. или </w:t>
      </w:r>
      <w:r w:rsidR="00F3773E" w:rsidRPr="00411017">
        <w:rPr>
          <w:bCs/>
          <w:iCs/>
          <w:color w:val="C00000"/>
        </w:rPr>
        <w:t>9</w:t>
      </w:r>
      <w:r w:rsidR="00BA6235">
        <w:rPr>
          <w:bCs/>
          <w:iCs/>
          <w:color w:val="C00000"/>
        </w:rPr>
        <w:t>9</w:t>
      </w:r>
      <w:r w:rsidR="002216E2" w:rsidRPr="00411017">
        <w:rPr>
          <w:bCs/>
          <w:iCs/>
        </w:rPr>
        <w:t xml:space="preserve"> </w:t>
      </w:r>
      <w:r w:rsidR="00405831" w:rsidRPr="00411017">
        <w:rPr>
          <w:bCs/>
          <w:iCs/>
        </w:rPr>
        <w:t>% от плановых ассигнований.</w:t>
      </w:r>
      <w:r w:rsidR="002B4BF1" w:rsidRPr="00411017">
        <w:rPr>
          <w:bCs/>
          <w:iCs/>
        </w:rPr>
        <w:t xml:space="preserve"> </w:t>
      </w:r>
    </w:p>
    <w:p w14:paraId="24874A20" w14:textId="2DC39003" w:rsidR="002B4BF1" w:rsidRDefault="002B4BF1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  <w:r w:rsidRPr="00411017">
        <w:rPr>
          <w:kern w:val="3"/>
          <w:shd w:val="clear" w:color="auto" w:fill="FFFFFF"/>
        </w:rPr>
        <w:t>По разделам функциональной классификации расходов бюджета</w:t>
      </w:r>
      <w:r w:rsidR="00A949B8" w:rsidRPr="00411017">
        <w:rPr>
          <w:kern w:val="3"/>
          <w:shd w:val="clear" w:color="auto" w:fill="FFFFFF"/>
        </w:rPr>
        <w:t xml:space="preserve"> сельского поселения</w:t>
      </w:r>
      <w:r w:rsidRPr="00411017">
        <w:rPr>
          <w:kern w:val="3"/>
          <w:shd w:val="clear" w:color="auto" w:fill="FFFFFF"/>
        </w:rPr>
        <w:t xml:space="preserve"> исполнение сложилось следующим образом:</w:t>
      </w:r>
    </w:p>
    <w:p w14:paraId="42789536" w14:textId="77777777" w:rsidR="00602573" w:rsidRPr="00411017" w:rsidRDefault="00602573" w:rsidP="002B4BF1">
      <w:pPr>
        <w:tabs>
          <w:tab w:val="left" w:pos="284"/>
        </w:tabs>
        <w:autoSpaceDN w:val="0"/>
        <w:ind w:right="-1" w:firstLine="709"/>
        <w:jc w:val="both"/>
        <w:textAlignment w:val="baseline"/>
        <w:rPr>
          <w:kern w:val="3"/>
          <w:shd w:val="clear" w:color="auto" w:fill="FFFFFF"/>
        </w:rPr>
      </w:pPr>
    </w:p>
    <w:p w14:paraId="469E07F3" w14:textId="67DB0A98" w:rsidR="00A375A0" w:rsidRDefault="00B164C7" w:rsidP="005C7D98">
      <w:pPr>
        <w:pStyle w:val="ad"/>
        <w:jc w:val="both"/>
      </w:pPr>
      <w:r w:rsidRPr="00B164C7">
        <w:rPr>
          <w:noProof/>
        </w:rPr>
        <w:drawing>
          <wp:inline distT="0" distB="0" distL="0" distR="0" wp14:anchorId="099BC8BD" wp14:editId="0870BBA3">
            <wp:extent cx="5670550" cy="5267960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526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E0FB1" w14:textId="591CC4FA" w:rsidR="00A375A0" w:rsidRPr="00042DCF" w:rsidRDefault="00A375A0">
      <w:pPr>
        <w:pStyle w:val="ad"/>
        <w:rPr>
          <w:highlight w:val="lightGray"/>
        </w:rPr>
      </w:pPr>
    </w:p>
    <w:p w14:paraId="3FBD9631" w14:textId="377DC59B" w:rsidR="00A375A0" w:rsidRPr="00531399" w:rsidRDefault="00E26854" w:rsidP="00F55C87">
      <w:pPr>
        <w:pStyle w:val="ad"/>
        <w:jc w:val="both"/>
      </w:pPr>
      <w:r w:rsidRPr="00531399">
        <w:t xml:space="preserve">       В структуре расходов наибольший удельный вес занимают расходы на </w:t>
      </w:r>
      <w:r w:rsidR="00B164C7" w:rsidRPr="008A608E">
        <w:t xml:space="preserve">общегосударственные вопросы </w:t>
      </w:r>
      <w:r w:rsidR="00B164C7">
        <w:t>37,6</w:t>
      </w:r>
      <w:r w:rsidR="00B164C7" w:rsidRPr="008A608E">
        <w:t>%</w:t>
      </w:r>
      <w:r w:rsidR="00B164C7">
        <w:t xml:space="preserve"> и</w:t>
      </w:r>
      <w:r w:rsidR="00B164C7" w:rsidRPr="008A608E">
        <w:t xml:space="preserve"> </w:t>
      </w:r>
      <w:r w:rsidR="00B164C7">
        <w:t>национальную экономику 35,8%</w:t>
      </w:r>
      <w:r w:rsidR="00F55C87" w:rsidRPr="00531399">
        <w:t>.</w:t>
      </w:r>
    </w:p>
    <w:p w14:paraId="7024353F" w14:textId="5A613475" w:rsidR="00F55C87" w:rsidRPr="00531399" w:rsidRDefault="00F55C87" w:rsidP="00F55C87">
      <w:pPr>
        <w:pStyle w:val="ad"/>
        <w:jc w:val="both"/>
      </w:pPr>
      <w:r w:rsidRPr="00531399">
        <w:t xml:space="preserve">          В полном объеме исполнены бюджетные назначения по следующим разделам: «Национальная оборона» (</w:t>
      </w:r>
      <w:r w:rsidR="00B164C7">
        <w:rPr>
          <w:color w:val="C00000"/>
        </w:rPr>
        <w:t>87,3</w:t>
      </w:r>
      <w:r w:rsidRPr="00531399">
        <w:t xml:space="preserve"> тыс. руб.</w:t>
      </w:r>
      <w:r w:rsidR="00DB562C" w:rsidRPr="00531399">
        <w:t>)</w:t>
      </w:r>
      <w:r w:rsidR="00531399" w:rsidRPr="00531399">
        <w:t>, «</w:t>
      </w:r>
      <w:r w:rsidR="00B164C7">
        <w:t>Жилищно-коммунальное хозяйство</w:t>
      </w:r>
      <w:r w:rsidR="00531399" w:rsidRPr="00531399">
        <w:t>» (</w:t>
      </w:r>
      <w:r w:rsidR="00B164C7">
        <w:t>445,5</w:t>
      </w:r>
      <w:r w:rsidR="00531399" w:rsidRPr="00531399">
        <w:t xml:space="preserve"> тыс. руб.), </w:t>
      </w:r>
      <w:r w:rsidR="00B164C7" w:rsidRPr="00B164C7">
        <w:t>Средства массовой информации»</w:t>
      </w:r>
      <w:r w:rsidR="00B164C7">
        <w:t xml:space="preserve"> (61,0 тыс. руб.), </w:t>
      </w:r>
      <w:r w:rsidR="00531399" w:rsidRPr="00531399">
        <w:t>«Прочие МБТ» (</w:t>
      </w:r>
      <w:r w:rsidR="00B164C7">
        <w:t>144,4</w:t>
      </w:r>
      <w:r w:rsidR="00531399" w:rsidRPr="00531399">
        <w:t xml:space="preserve"> тыс. руб. – </w:t>
      </w:r>
      <w:proofErr w:type="spellStart"/>
      <w:r w:rsidR="00531399" w:rsidRPr="00531399">
        <w:t>софинансирование</w:t>
      </w:r>
      <w:proofErr w:type="spellEnd"/>
      <w:r w:rsidR="00531399" w:rsidRPr="00531399">
        <w:t xml:space="preserve"> на </w:t>
      </w:r>
      <w:proofErr w:type="spellStart"/>
      <w:r w:rsidR="00531399" w:rsidRPr="00531399">
        <w:t>щебенение</w:t>
      </w:r>
      <w:proofErr w:type="spellEnd"/>
      <w:r w:rsidR="00531399" w:rsidRPr="00531399">
        <w:t xml:space="preserve"> дорог).</w:t>
      </w:r>
    </w:p>
    <w:p w14:paraId="36A43329" w14:textId="5483B222" w:rsidR="00F55C87" w:rsidRPr="00DA2939" w:rsidRDefault="00F55C87" w:rsidP="00F55C87">
      <w:pPr>
        <w:pStyle w:val="ad"/>
        <w:jc w:val="both"/>
        <w:rPr>
          <w:color w:val="C00000"/>
        </w:rPr>
      </w:pPr>
      <w:r w:rsidRPr="00531399">
        <w:t xml:space="preserve">          Наиболее низкий уровень исполнения утвержденных бюджетных назначений расходной части бюджета сложился по следующим раздел</w:t>
      </w:r>
      <w:r w:rsidR="00B164C7">
        <w:t xml:space="preserve">у </w:t>
      </w:r>
      <w:r w:rsidRPr="00531399">
        <w:rPr>
          <w:color w:val="C00000"/>
        </w:rPr>
        <w:t>«</w:t>
      </w:r>
      <w:r w:rsidR="00DB562C" w:rsidRPr="00531399">
        <w:rPr>
          <w:color w:val="C00000"/>
        </w:rPr>
        <w:t>Культура</w:t>
      </w:r>
      <w:r w:rsidRPr="00531399">
        <w:rPr>
          <w:color w:val="C00000"/>
        </w:rPr>
        <w:t xml:space="preserve">» - </w:t>
      </w:r>
      <w:r w:rsidR="00B164C7">
        <w:rPr>
          <w:color w:val="C00000"/>
        </w:rPr>
        <w:t>96,6</w:t>
      </w:r>
      <w:r w:rsidRPr="00531399">
        <w:rPr>
          <w:color w:val="C00000"/>
        </w:rPr>
        <w:t>%;</w:t>
      </w:r>
    </w:p>
    <w:p w14:paraId="27745383" w14:textId="0F737EA1" w:rsidR="00F55C87" w:rsidRPr="00531399" w:rsidRDefault="00F55C87" w:rsidP="00F55C87">
      <w:pPr>
        <w:pStyle w:val="ad"/>
        <w:numPr>
          <w:ilvl w:val="0"/>
          <w:numId w:val="4"/>
        </w:numPr>
        <w:jc w:val="center"/>
        <w:rPr>
          <w:b/>
          <w:bCs/>
        </w:rPr>
      </w:pPr>
      <w:r w:rsidRPr="00531399">
        <w:rPr>
          <w:b/>
          <w:bCs/>
        </w:rPr>
        <w:t>Анализ дебиторской и кредиторской задолженности</w:t>
      </w:r>
    </w:p>
    <w:p w14:paraId="1BDB6E46" w14:textId="08BE0CAC" w:rsidR="006C6F0F" w:rsidRPr="00416B77" w:rsidRDefault="006C6F0F" w:rsidP="006C6F0F">
      <w:pPr>
        <w:jc w:val="both"/>
      </w:pPr>
      <w:r w:rsidRPr="00416B77">
        <w:rPr>
          <w:color w:val="000000"/>
        </w:rPr>
        <w:t xml:space="preserve">        </w:t>
      </w:r>
      <w:proofErr w:type="gramStart"/>
      <w:r w:rsidRPr="00416B77">
        <w:rPr>
          <w:color w:val="000000"/>
        </w:rPr>
        <w:t>Анализ  задолженности</w:t>
      </w:r>
      <w:proofErr w:type="gramEnd"/>
      <w:r w:rsidRPr="00416B77">
        <w:rPr>
          <w:color w:val="000000"/>
        </w:rPr>
        <w:t xml:space="preserve"> бюджета </w:t>
      </w:r>
      <w:proofErr w:type="spellStart"/>
      <w:r w:rsidRPr="00416B77">
        <w:rPr>
          <w:color w:val="C00000"/>
        </w:rPr>
        <w:t>Беляевского</w:t>
      </w:r>
      <w:proofErr w:type="spellEnd"/>
      <w:r w:rsidRPr="00416B77">
        <w:rPr>
          <w:color w:val="000000"/>
        </w:rPr>
        <w:t xml:space="preserve"> сельского поселения проведен на основании данных ф.0503169 и представлен в таблице:</w:t>
      </w:r>
      <w:r w:rsidRPr="00416B77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4C223E95" w14:textId="77777777" w:rsidR="006C6F0F" w:rsidRPr="00416B77" w:rsidRDefault="006C6F0F" w:rsidP="006C6F0F">
      <w:pPr>
        <w:ind w:left="900"/>
        <w:jc w:val="center"/>
        <w:rPr>
          <w:color w:val="000000"/>
          <w:sz w:val="18"/>
          <w:szCs w:val="18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6C6F0F" w:rsidRPr="00416B77" w14:paraId="35BA138D" w14:textId="77777777" w:rsidTr="006124E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BF2687" w14:textId="77777777" w:rsidR="006C6F0F" w:rsidRPr="00416B77" w:rsidRDefault="006C6F0F" w:rsidP="006124E7">
            <w:pPr>
              <w:pStyle w:val="af0"/>
              <w:jc w:val="both"/>
            </w:pPr>
            <w:r w:rsidRPr="00416B77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35FAB6" w14:textId="77777777" w:rsidR="006C6F0F" w:rsidRPr="00416B77" w:rsidRDefault="006C6F0F" w:rsidP="006124E7">
            <w:pPr>
              <w:pStyle w:val="af0"/>
              <w:jc w:val="center"/>
            </w:pPr>
            <w:r w:rsidRPr="00416B77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DFE0A5" w14:textId="77777777" w:rsidR="006C6F0F" w:rsidRPr="00416B77" w:rsidRDefault="006C6F0F" w:rsidP="006124E7">
            <w:pPr>
              <w:pStyle w:val="af0"/>
              <w:jc w:val="both"/>
            </w:pPr>
            <w:r w:rsidRPr="00416B77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416B77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6C6F0F" w:rsidRPr="00416B77" w14:paraId="62577823" w14:textId="77777777" w:rsidTr="006124E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8CDA7F" w14:textId="77777777" w:rsidR="006C6F0F" w:rsidRPr="00416B77" w:rsidRDefault="006C6F0F" w:rsidP="006124E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A6FE8C" w14:textId="79A14F2C" w:rsidR="006C6F0F" w:rsidRPr="00416B77" w:rsidRDefault="006C6F0F" w:rsidP="006124E7">
            <w:pPr>
              <w:pStyle w:val="af0"/>
              <w:jc w:val="center"/>
            </w:pPr>
            <w:r w:rsidRPr="00416B77">
              <w:rPr>
                <w:color w:val="000000"/>
                <w:sz w:val="18"/>
                <w:szCs w:val="18"/>
              </w:rPr>
              <w:t>на 01.01.20</w:t>
            </w:r>
            <w:r w:rsidRPr="00416B77">
              <w:rPr>
                <w:color w:val="000000"/>
                <w:sz w:val="18"/>
                <w:szCs w:val="18"/>
                <w:lang w:val="en-US"/>
              </w:rPr>
              <w:t>2</w:t>
            </w:r>
            <w:r w:rsidR="002222B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80147A" w14:textId="6237DCB2" w:rsidR="006C6F0F" w:rsidRPr="00416B77" w:rsidRDefault="006C6F0F" w:rsidP="006124E7">
            <w:pPr>
              <w:pStyle w:val="af0"/>
              <w:jc w:val="center"/>
            </w:pPr>
            <w:r w:rsidRPr="00416B77">
              <w:rPr>
                <w:color w:val="000000"/>
                <w:sz w:val="18"/>
                <w:szCs w:val="18"/>
              </w:rPr>
              <w:t>на 01.01.202</w:t>
            </w:r>
            <w:r w:rsidR="002222B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9E816E" w14:textId="77777777" w:rsidR="006C6F0F" w:rsidRPr="00416B77" w:rsidRDefault="006C6F0F" w:rsidP="006124E7">
            <w:pPr>
              <w:pStyle w:val="af0"/>
              <w:jc w:val="center"/>
            </w:pPr>
            <w:r w:rsidRPr="00416B7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D85592" w14:textId="77777777" w:rsidR="006C6F0F" w:rsidRPr="00416B77" w:rsidRDefault="006C6F0F" w:rsidP="006124E7">
            <w:pPr>
              <w:pStyle w:val="af0"/>
              <w:jc w:val="center"/>
            </w:pPr>
            <w:r w:rsidRPr="00416B77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6C6F0F" w:rsidRPr="00416B77" w14:paraId="5589716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A8B619" w14:textId="77777777" w:rsidR="006C6F0F" w:rsidRPr="00416B77" w:rsidRDefault="006C6F0F" w:rsidP="006124E7">
            <w:pPr>
              <w:pStyle w:val="af0"/>
              <w:jc w:val="both"/>
            </w:pPr>
            <w:r w:rsidRPr="00416B77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5EBFAF" w14:textId="51D7B5CA" w:rsidR="006C6F0F" w:rsidRPr="00416B77" w:rsidRDefault="00137ADD" w:rsidP="006124E7">
            <w:pPr>
              <w:pStyle w:val="af0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91,0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EC9E47" w14:textId="46D17524" w:rsidR="006C6F0F" w:rsidRPr="00416B77" w:rsidRDefault="00137ADD" w:rsidP="006124E7">
            <w:pPr>
              <w:pStyle w:val="af0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78,9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80CD74" w14:textId="63395DE3" w:rsidR="006C6F0F" w:rsidRPr="00416B77" w:rsidRDefault="00137ADD" w:rsidP="006124E7">
            <w:pPr>
              <w:pStyle w:val="af0"/>
              <w:jc w:val="both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FF0000"/>
                <w:sz w:val="20"/>
                <w:szCs w:val="20"/>
              </w:rPr>
              <w:t>-12,1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56B5CD" w14:textId="320271DE" w:rsidR="006C6F0F" w:rsidRPr="00416B77" w:rsidRDefault="00137ADD" w:rsidP="006124E7">
            <w:pPr>
              <w:pStyle w:val="af0"/>
              <w:jc w:val="both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FF0000"/>
                <w:sz w:val="20"/>
                <w:szCs w:val="20"/>
              </w:rPr>
              <w:t>-13,3</w:t>
            </w:r>
          </w:p>
        </w:tc>
      </w:tr>
      <w:tr w:rsidR="006C6F0F" w:rsidRPr="00416B77" w14:paraId="31792C0F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D181D3" w14:textId="77777777" w:rsidR="006C6F0F" w:rsidRPr="00416B77" w:rsidRDefault="006C6F0F" w:rsidP="006124E7">
            <w:pPr>
              <w:pStyle w:val="af0"/>
              <w:jc w:val="both"/>
            </w:pPr>
            <w:r w:rsidRPr="00416B77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6E2E9B" w14:textId="507B0609" w:rsidR="006C6F0F" w:rsidRPr="0005213A" w:rsidRDefault="002222B7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78,3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FEB791" w14:textId="248AFDE8" w:rsidR="006C6F0F" w:rsidRPr="00416B77" w:rsidRDefault="002222B7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78,3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D5058D" w14:textId="0868B459" w:rsidR="006C6F0F" w:rsidRPr="00416B77" w:rsidRDefault="006C6F0F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42BDD4" w14:textId="0C392C64" w:rsidR="006C6F0F" w:rsidRPr="00416B77" w:rsidRDefault="006C6F0F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6C6F0F" w:rsidRPr="00416B77" w14:paraId="04C18355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9BFE37" w14:textId="77777777" w:rsidR="006C6F0F" w:rsidRPr="00416B77" w:rsidRDefault="006C6F0F" w:rsidP="006124E7">
            <w:pPr>
              <w:pStyle w:val="af0"/>
              <w:jc w:val="both"/>
            </w:pPr>
            <w:r w:rsidRPr="00416B77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743163" w14:textId="4D5410F0" w:rsidR="006C6F0F" w:rsidRPr="00416B77" w:rsidRDefault="002222B7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12,7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977FA7" w14:textId="0CC2517A" w:rsidR="006C6F0F" w:rsidRPr="00416B77" w:rsidRDefault="002222B7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0,6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08F798" w14:textId="45641644" w:rsidR="006C6F0F" w:rsidRPr="00416B77" w:rsidRDefault="00137ADD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-12,1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0F5876" w14:textId="474151D8" w:rsidR="006C6F0F" w:rsidRPr="00416B77" w:rsidRDefault="00137ADD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-95,3</w:t>
            </w:r>
          </w:p>
        </w:tc>
      </w:tr>
      <w:tr w:rsidR="006C6F0F" w:rsidRPr="00416B77" w14:paraId="3FDD090B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7C88DF" w14:textId="77777777" w:rsidR="006C6F0F" w:rsidRPr="00416B77" w:rsidRDefault="006C6F0F" w:rsidP="006124E7">
            <w:pPr>
              <w:pStyle w:val="af0"/>
              <w:jc w:val="both"/>
            </w:pPr>
            <w:r w:rsidRPr="00416B77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9B8DAE" w14:textId="1095A067" w:rsidR="006C6F0F" w:rsidRPr="00416B77" w:rsidRDefault="00137ADD" w:rsidP="006124E7">
            <w:pPr>
              <w:pStyle w:val="af0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115,6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972EAA" w14:textId="41F66DC0" w:rsidR="006C6F0F" w:rsidRPr="00416B77" w:rsidRDefault="00137ADD" w:rsidP="006124E7">
            <w:pPr>
              <w:pStyle w:val="af0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79,1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E62386" w14:textId="4AEE2F86" w:rsidR="006C6F0F" w:rsidRPr="00416B77" w:rsidRDefault="00137ADD" w:rsidP="006124E7">
            <w:pPr>
              <w:pStyle w:val="af0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-36,5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ED9796" w14:textId="78392378" w:rsidR="006C6F0F" w:rsidRPr="00416B77" w:rsidRDefault="00137ADD" w:rsidP="006124E7">
            <w:pPr>
              <w:pStyle w:val="af0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-31,6</w:t>
            </w:r>
          </w:p>
        </w:tc>
      </w:tr>
      <w:tr w:rsidR="006C6F0F" w:rsidRPr="00416B77" w14:paraId="4BE61EAC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B0C3A4" w14:textId="77777777" w:rsidR="006C6F0F" w:rsidRPr="00416B77" w:rsidRDefault="006C6F0F" w:rsidP="006124E7">
            <w:pPr>
              <w:pStyle w:val="af0"/>
              <w:jc w:val="both"/>
            </w:pPr>
            <w:r w:rsidRPr="00416B77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214E197C" w14:textId="77777777" w:rsidR="006C6F0F" w:rsidRPr="00416B77" w:rsidRDefault="006C6F0F" w:rsidP="006124E7">
            <w:pPr>
              <w:pStyle w:val="af0"/>
              <w:jc w:val="both"/>
            </w:pPr>
            <w:r w:rsidRPr="00416B77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3478A5" w14:textId="2B84C2BE" w:rsidR="006C6F0F" w:rsidRPr="00416B77" w:rsidRDefault="00137ADD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39,2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05408A" w14:textId="091F9D60" w:rsidR="006C6F0F" w:rsidRPr="00416B77" w:rsidRDefault="00137ADD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42,0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89A582" w14:textId="70B89073" w:rsidR="006C6F0F" w:rsidRPr="00416B77" w:rsidRDefault="00137ADD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+2,8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9F289E" w14:textId="70A8A73E" w:rsidR="006C6F0F" w:rsidRPr="00416B77" w:rsidRDefault="00137ADD" w:rsidP="006124E7">
            <w:pPr>
              <w:pStyle w:val="af0"/>
              <w:snapToGrid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+7,1</w:t>
            </w:r>
          </w:p>
        </w:tc>
      </w:tr>
      <w:tr w:rsidR="006C6F0F" w:rsidRPr="00416B77" w14:paraId="130FB506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338E31" w14:textId="77777777" w:rsidR="006C6F0F" w:rsidRPr="00416B77" w:rsidRDefault="006C6F0F" w:rsidP="006124E7">
            <w:pPr>
              <w:pStyle w:val="af0"/>
              <w:jc w:val="both"/>
            </w:pPr>
            <w:r w:rsidRPr="00416B77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E2C23F" w14:textId="2797EE8A" w:rsidR="006C6F0F" w:rsidRPr="00416B77" w:rsidRDefault="00137ADD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41,3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7B5457" w14:textId="77777777" w:rsidR="006C6F0F" w:rsidRDefault="00137ADD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2,0</w:t>
            </w:r>
          </w:p>
          <w:p w14:paraId="2042B990" w14:textId="7BA253F2" w:rsidR="00137ADD" w:rsidRPr="00416B77" w:rsidRDefault="00137ADD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D59883" w14:textId="45FF8282" w:rsidR="006C6F0F" w:rsidRPr="00416B77" w:rsidRDefault="00137ADD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-39,3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48B335" w14:textId="5A30ADFA" w:rsidR="0005213A" w:rsidRPr="00416B77" w:rsidRDefault="00137ADD" w:rsidP="006124E7">
            <w:pPr>
              <w:pStyle w:val="af0"/>
              <w:snapToGrid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-95,2</w:t>
            </w:r>
          </w:p>
        </w:tc>
      </w:tr>
      <w:tr w:rsidR="006C6F0F" w:rsidRPr="00416B77" w14:paraId="1E16D0AA" w14:textId="77777777" w:rsidTr="006124E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A06691" w14:textId="77777777" w:rsidR="006C6F0F" w:rsidRPr="00416B77" w:rsidRDefault="006C6F0F" w:rsidP="006124E7">
            <w:pPr>
              <w:pStyle w:val="af0"/>
              <w:jc w:val="both"/>
            </w:pPr>
            <w:r w:rsidRPr="00416B77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8BBC25" w14:textId="004E00BA" w:rsidR="006C6F0F" w:rsidRPr="00416B77" w:rsidRDefault="00137ADD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35,1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BD8765" w14:textId="4162B648" w:rsidR="006C6F0F" w:rsidRPr="00416B77" w:rsidRDefault="00137ADD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35,1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001120" w14:textId="1F29B823" w:rsidR="006C6F0F" w:rsidRPr="00416B77" w:rsidRDefault="006C6F0F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9DAD86" w14:textId="1F6EC7CD" w:rsidR="006C6F0F" w:rsidRPr="00416B77" w:rsidRDefault="006C6F0F" w:rsidP="006124E7">
            <w:pPr>
              <w:pStyle w:val="af0"/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14:paraId="3EDA3456" w14:textId="16EAF7FA" w:rsidR="006C6F0F" w:rsidRPr="00416B77" w:rsidRDefault="006C6F0F" w:rsidP="006C6F0F">
      <w:r w:rsidRPr="00416B77">
        <w:rPr>
          <w:color w:val="CE181E"/>
          <w:sz w:val="18"/>
          <w:szCs w:val="18"/>
        </w:rPr>
        <w:t xml:space="preserve">                                                                  </w:t>
      </w:r>
      <w:bookmarkStart w:id="2" w:name="_1516454507"/>
      <w:bookmarkEnd w:id="2"/>
    </w:p>
    <w:p w14:paraId="54169085" w14:textId="77777777" w:rsidR="006C6F0F" w:rsidRPr="00416B77" w:rsidRDefault="006C6F0F" w:rsidP="006C6F0F">
      <w:pPr>
        <w:ind w:left="426" w:firstLine="141"/>
        <w:jc w:val="center"/>
      </w:pPr>
      <w:r w:rsidRPr="00416B77">
        <w:rPr>
          <w:i/>
          <w:iCs/>
          <w:color w:val="000000"/>
        </w:rPr>
        <w:t>Состояние дебиторской задолженности</w:t>
      </w:r>
    </w:p>
    <w:p w14:paraId="1E3645F3" w14:textId="62C7B27A" w:rsidR="006C6F0F" w:rsidRPr="00F463FE" w:rsidRDefault="0072678C" w:rsidP="0072678C">
      <w:pPr>
        <w:ind w:firstLine="141"/>
        <w:jc w:val="both"/>
      </w:pPr>
      <w:r w:rsidRPr="00F463FE">
        <w:t xml:space="preserve">         </w:t>
      </w:r>
      <w:r w:rsidR="006C6F0F" w:rsidRPr="00F463FE">
        <w:t xml:space="preserve">Дебиторская задолженность актива Баланса ф. 0503130 </w:t>
      </w:r>
      <w:r w:rsidR="00743741" w:rsidRPr="00F463FE">
        <w:t>по бюджету поселения на начало 202</w:t>
      </w:r>
      <w:r w:rsidR="00DA2939">
        <w:t>4</w:t>
      </w:r>
      <w:r w:rsidR="00743741" w:rsidRPr="00F463FE">
        <w:t xml:space="preserve"> года составила </w:t>
      </w:r>
      <w:r w:rsidR="00DA2939">
        <w:t>91,0</w:t>
      </w:r>
      <w:r w:rsidR="00743741" w:rsidRPr="00F463FE">
        <w:t xml:space="preserve"> тыс. руб.</w:t>
      </w:r>
      <w:r w:rsidR="00EF230F" w:rsidRPr="00F463FE">
        <w:t xml:space="preserve"> На конец отчетного периода дебиторская задолженность у</w:t>
      </w:r>
      <w:r w:rsidR="00DA2939">
        <w:t>меньшилась</w:t>
      </w:r>
      <w:r w:rsidR="00EF230F" w:rsidRPr="00F463FE">
        <w:t xml:space="preserve"> на </w:t>
      </w:r>
      <w:r w:rsidR="00DA2939">
        <w:t>12,1</w:t>
      </w:r>
      <w:r w:rsidR="00EF230F" w:rsidRPr="00F463FE">
        <w:t xml:space="preserve"> тыс. руб. и составила </w:t>
      </w:r>
      <w:r w:rsidR="00DA2939">
        <w:t>78,9</w:t>
      </w:r>
      <w:r w:rsidR="00EF230F" w:rsidRPr="00F463FE">
        <w:t xml:space="preserve"> тыс. руб.</w:t>
      </w:r>
    </w:p>
    <w:p w14:paraId="27564B14" w14:textId="5F7AD460" w:rsidR="006C6F0F" w:rsidRPr="00F463FE" w:rsidRDefault="006C6F0F" w:rsidP="006C6F0F">
      <w:pPr>
        <w:ind w:firstLine="567"/>
        <w:jc w:val="both"/>
      </w:pPr>
      <w:r w:rsidRPr="00F463FE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DA2939">
        <w:t>5</w:t>
      </w:r>
      <w:r w:rsidRPr="00F463FE">
        <w:t xml:space="preserve"> года у </w:t>
      </w:r>
      <w:r w:rsidR="00EF230F" w:rsidRPr="00F463FE">
        <w:t>сельского поселения</w:t>
      </w:r>
      <w:r w:rsidRPr="00F463FE">
        <w:t xml:space="preserve"> по бюджетной деятельности отсутствует. </w:t>
      </w:r>
    </w:p>
    <w:p w14:paraId="348B0E37" w14:textId="7CD521E3" w:rsidR="006C6F0F" w:rsidRPr="00F463FE" w:rsidRDefault="00052C9D" w:rsidP="00052C9D">
      <w:pPr>
        <w:ind w:firstLine="567"/>
        <w:jc w:val="both"/>
        <w:rPr>
          <w:i/>
          <w:iCs/>
        </w:rPr>
      </w:pPr>
      <w:r w:rsidRPr="00F463FE">
        <w:t>С</w:t>
      </w:r>
      <w:r w:rsidR="00144BF6" w:rsidRPr="00F463FE">
        <w:t>труктур</w:t>
      </w:r>
      <w:r w:rsidRPr="00F463FE">
        <w:t>у</w:t>
      </w:r>
      <w:r w:rsidR="00144BF6" w:rsidRPr="00F463FE">
        <w:t xml:space="preserve"> дебиторской задолженности на конец отчетного периода </w:t>
      </w:r>
      <w:r w:rsidRPr="00F463FE">
        <w:t xml:space="preserve">составляет </w:t>
      </w:r>
      <w:proofErr w:type="gramStart"/>
      <w:r w:rsidR="00144BF6" w:rsidRPr="00F463FE">
        <w:t xml:space="preserve">задолженность  </w:t>
      </w:r>
      <w:r w:rsidRPr="00F463FE">
        <w:t>по</w:t>
      </w:r>
      <w:proofErr w:type="gramEnd"/>
      <w:r w:rsidRPr="00F463FE">
        <w:t xml:space="preserve"> расчетам по </w:t>
      </w:r>
      <w:r w:rsidR="00F463FE" w:rsidRPr="00F463FE">
        <w:t>доходам</w:t>
      </w:r>
      <w:r w:rsidRPr="00F463FE">
        <w:t xml:space="preserve">. </w:t>
      </w:r>
    </w:p>
    <w:p w14:paraId="55AD268D" w14:textId="77777777" w:rsidR="006C6F0F" w:rsidRPr="00F463FE" w:rsidRDefault="006C6F0F" w:rsidP="006C6F0F">
      <w:pPr>
        <w:ind w:firstLine="567"/>
        <w:jc w:val="center"/>
      </w:pPr>
      <w:r w:rsidRPr="00F463FE">
        <w:rPr>
          <w:i/>
          <w:iCs/>
        </w:rPr>
        <w:t>Состояние кредиторской задолженности</w:t>
      </w:r>
    </w:p>
    <w:p w14:paraId="1122368D" w14:textId="7E224EF0" w:rsidR="008B5E4C" w:rsidRPr="000136BF" w:rsidRDefault="008B5E4C" w:rsidP="008B5E4C">
      <w:pPr>
        <w:pStyle w:val="Standard"/>
        <w:autoSpaceDE w:val="0"/>
        <w:ind w:firstLine="540"/>
        <w:jc w:val="both"/>
        <w:rPr>
          <w:sz w:val="24"/>
          <w:szCs w:val="24"/>
        </w:rPr>
      </w:pPr>
      <w:r w:rsidRPr="000136BF">
        <w:rPr>
          <w:color w:val="000000"/>
          <w:sz w:val="24"/>
          <w:szCs w:val="24"/>
        </w:rPr>
        <w:t>Кредиторская задолженность по состоянию на 01.01.202</w:t>
      </w:r>
      <w:r w:rsidR="00DA2939">
        <w:rPr>
          <w:color w:val="000000"/>
          <w:sz w:val="24"/>
          <w:szCs w:val="24"/>
        </w:rPr>
        <w:t>5</w:t>
      </w:r>
      <w:r w:rsidRPr="000136BF">
        <w:rPr>
          <w:color w:val="000000"/>
          <w:sz w:val="24"/>
          <w:szCs w:val="24"/>
        </w:rPr>
        <w:t xml:space="preserve"> года уменьшилась в целом на </w:t>
      </w:r>
      <w:r w:rsidR="00DA2939">
        <w:rPr>
          <w:color w:val="C00000"/>
          <w:sz w:val="24"/>
          <w:szCs w:val="24"/>
        </w:rPr>
        <w:t>36,5</w:t>
      </w:r>
      <w:r w:rsidRPr="000136BF">
        <w:rPr>
          <w:color w:val="000000"/>
          <w:sz w:val="24"/>
          <w:szCs w:val="24"/>
        </w:rPr>
        <w:t xml:space="preserve"> тыс. руб. (на </w:t>
      </w:r>
      <w:r w:rsidR="00DA2939">
        <w:rPr>
          <w:color w:val="C00000"/>
          <w:sz w:val="24"/>
          <w:szCs w:val="24"/>
        </w:rPr>
        <w:t>31,6</w:t>
      </w:r>
      <w:r w:rsidRPr="000136BF">
        <w:rPr>
          <w:color w:val="000000"/>
          <w:sz w:val="24"/>
          <w:szCs w:val="24"/>
        </w:rPr>
        <w:t xml:space="preserve">%) и составила на конец года </w:t>
      </w:r>
      <w:r w:rsidR="00DA2939">
        <w:rPr>
          <w:color w:val="C00000"/>
          <w:sz w:val="24"/>
          <w:szCs w:val="24"/>
        </w:rPr>
        <w:t>79,1</w:t>
      </w:r>
      <w:r w:rsidRPr="000136BF">
        <w:rPr>
          <w:color w:val="000000"/>
          <w:sz w:val="24"/>
          <w:szCs w:val="24"/>
        </w:rPr>
        <w:t xml:space="preserve"> тыс. руб.</w:t>
      </w:r>
      <w:r w:rsidRPr="000136BF">
        <w:rPr>
          <w:color w:val="CE181E"/>
          <w:sz w:val="24"/>
          <w:szCs w:val="24"/>
        </w:rPr>
        <w:t xml:space="preserve">, из них </w:t>
      </w:r>
      <w:r w:rsidRPr="000136BF">
        <w:rPr>
          <w:sz w:val="24"/>
          <w:szCs w:val="24"/>
        </w:rPr>
        <w:t xml:space="preserve">задолженность </w:t>
      </w:r>
      <w:r w:rsidRPr="00C746FB">
        <w:rPr>
          <w:sz w:val="24"/>
          <w:szCs w:val="24"/>
          <w:u w:val="single"/>
        </w:rPr>
        <w:t>по счету 1303000 «Расчеты по платежам в бюджеты»</w:t>
      </w:r>
      <w:r w:rsidR="00C746FB">
        <w:rPr>
          <w:sz w:val="24"/>
          <w:szCs w:val="24"/>
        </w:rPr>
        <w:t xml:space="preserve"> - расчеты по единому страховому тарифу – </w:t>
      </w:r>
      <w:r w:rsidR="00DA2939">
        <w:rPr>
          <w:sz w:val="24"/>
          <w:szCs w:val="24"/>
        </w:rPr>
        <w:t>2,0</w:t>
      </w:r>
      <w:r w:rsidR="00C746FB">
        <w:rPr>
          <w:sz w:val="24"/>
          <w:szCs w:val="24"/>
        </w:rPr>
        <w:t xml:space="preserve"> тыс. руб.</w:t>
      </w:r>
    </w:p>
    <w:p w14:paraId="79292918" w14:textId="7E8E8B2A" w:rsidR="008B5E4C" w:rsidRPr="00C746FB" w:rsidRDefault="00C746FB" w:rsidP="00C746FB">
      <w:pPr>
        <w:pStyle w:val="Standard"/>
        <w:autoSpaceDE w:val="0"/>
        <w:jc w:val="both"/>
        <w:rPr>
          <w:sz w:val="24"/>
          <w:szCs w:val="24"/>
          <w:u w:val="single"/>
        </w:rPr>
      </w:pPr>
      <w:r w:rsidRPr="00C746FB">
        <w:rPr>
          <w:sz w:val="24"/>
          <w:szCs w:val="24"/>
          <w:u w:val="single"/>
        </w:rPr>
        <w:t xml:space="preserve">  </w:t>
      </w:r>
      <w:r w:rsidR="008B5E4C" w:rsidRPr="00C746FB">
        <w:rPr>
          <w:sz w:val="24"/>
          <w:szCs w:val="24"/>
          <w:u w:val="single"/>
        </w:rPr>
        <w:t>Задолженность по счету 1302000 «Расчеты по принятым обязательствам»:</w:t>
      </w:r>
    </w:p>
    <w:p w14:paraId="3B1A6C50" w14:textId="5F070B7D" w:rsidR="008B5E4C" w:rsidRPr="00C746FB" w:rsidRDefault="008B5E4C" w:rsidP="008B5E4C">
      <w:pPr>
        <w:pStyle w:val="Standard"/>
        <w:numPr>
          <w:ilvl w:val="0"/>
          <w:numId w:val="5"/>
        </w:numPr>
        <w:autoSpaceDE w:val="0"/>
        <w:jc w:val="both"/>
        <w:rPr>
          <w:i/>
          <w:iCs/>
          <w:sz w:val="24"/>
          <w:szCs w:val="24"/>
        </w:rPr>
      </w:pPr>
      <w:r w:rsidRPr="00C746FB">
        <w:rPr>
          <w:i/>
          <w:iCs/>
          <w:sz w:val="24"/>
          <w:szCs w:val="24"/>
        </w:rPr>
        <w:t xml:space="preserve">расчеты по услугам связи – </w:t>
      </w:r>
      <w:r w:rsidR="00DA2939">
        <w:rPr>
          <w:i/>
          <w:iCs/>
          <w:sz w:val="24"/>
          <w:szCs w:val="24"/>
        </w:rPr>
        <w:t>1,2</w:t>
      </w:r>
      <w:r w:rsidRPr="00C746FB">
        <w:rPr>
          <w:i/>
          <w:iCs/>
          <w:sz w:val="24"/>
          <w:szCs w:val="24"/>
        </w:rPr>
        <w:t xml:space="preserve"> тыс. руб.;</w:t>
      </w:r>
    </w:p>
    <w:p w14:paraId="7FBA16CB" w14:textId="2C509C7E" w:rsidR="008B5E4C" w:rsidRPr="00C746FB" w:rsidRDefault="008B5E4C" w:rsidP="008B5E4C">
      <w:pPr>
        <w:pStyle w:val="Standard"/>
        <w:numPr>
          <w:ilvl w:val="0"/>
          <w:numId w:val="5"/>
        </w:numPr>
        <w:autoSpaceDE w:val="0"/>
        <w:jc w:val="both"/>
        <w:rPr>
          <w:i/>
          <w:iCs/>
          <w:sz w:val="24"/>
          <w:szCs w:val="24"/>
        </w:rPr>
      </w:pPr>
      <w:r w:rsidRPr="00C746FB">
        <w:rPr>
          <w:i/>
          <w:iCs/>
          <w:sz w:val="24"/>
          <w:szCs w:val="24"/>
        </w:rPr>
        <w:t xml:space="preserve">расчеты по коммунальным услугам – </w:t>
      </w:r>
      <w:r w:rsidR="00DA2939">
        <w:rPr>
          <w:i/>
          <w:iCs/>
          <w:sz w:val="24"/>
          <w:szCs w:val="24"/>
        </w:rPr>
        <w:t>40,8</w:t>
      </w:r>
      <w:r w:rsidRPr="00C746FB">
        <w:rPr>
          <w:i/>
          <w:iCs/>
          <w:sz w:val="24"/>
          <w:szCs w:val="24"/>
        </w:rPr>
        <w:t xml:space="preserve"> тыс. руб.</w:t>
      </w:r>
    </w:p>
    <w:p w14:paraId="34D8D047" w14:textId="5F9839FA" w:rsidR="00DE0489" w:rsidRPr="00DE0489" w:rsidRDefault="00DE0489" w:rsidP="00DE0489">
      <w:pPr>
        <w:pStyle w:val="Standard"/>
        <w:autoSpaceDE w:val="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Задолженность по счету </w:t>
      </w:r>
      <w:hyperlink r:id="rId9" w:history="1">
        <w:r w:rsidRPr="00DE0489">
          <w:rPr>
            <w:rStyle w:val="af2"/>
            <w:sz w:val="24"/>
            <w:szCs w:val="24"/>
          </w:rPr>
          <w:t xml:space="preserve"> 020500000</w:t>
        </w:r>
      </w:hyperlink>
      <w:r w:rsidRPr="00DE0489">
        <w:rPr>
          <w:sz w:val="24"/>
          <w:szCs w:val="24"/>
          <w:u w:val="single"/>
        </w:rPr>
        <w:t xml:space="preserve"> "Расчеты по доходам"</w:t>
      </w:r>
      <w:r>
        <w:rPr>
          <w:sz w:val="24"/>
          <w:szCs w:val="24"/>
        </w:rPr>
        <w:t xml:space="preserve"> -</w:t>
      </w:r>
      <w:r w:rsidR="00DA2939">
        <w:rPr>
          <w:sz w:val="24"/>
          <w:szCs w:val="24"/>
        </w:rPr>
        <w:t>35,1</w:t>
      </w:r>
      <w:r>
        <w:rPr>
          <w:sz w:val="24"/>
          <w:szCs w:val="24"/>
        </w:rPr>
        <w:t xml:space="preserve"> тыс. руб.</w:t>
      </w:r>
    </w:p>
    <w:p w14:paraId="2A86CD09" w14:textId="588642E3" w:rsidR="006C6F0F" w:rsidRPr="008B5E4C" w:rsidRDefault="006C6F0F" w:rsidP="001F373D">
      <w:pPr>
        <w:suppressAutoHyphens w:val="0"/>
        <w:ind w:firstLine="567"/>
        <w:jc w:val="both"/>
      </w:pPr>
      <w:r w:rsidRPr="008B5E4C">
        <w:rPr>
          <w:color w:val="000000"/>
        </w:rPr>
        <w:t>Согласно сведениям по дебиторской и кредиторской задолженности (ф. 0503169)</w:t>
      </w:r>
      <w:r w:rsidRPr="008B5E4C">
        <w:rPr>
          <w:color w:val="CE181E"/>
        </w:rPr>
        <w:t xml:space="preserve"> </w:t>
      </w:r>
      <w:r w:rsidRPr="008B5E4C">
        <w:rPr>
          <w:color w:val="000000"/>
        </w:rPr>
        <w:t xml:space="preserve">просроченная кредиторская задолженность у </w:t>
      </w:r>
      <w:r w:rsidR="00BA1CFC" w:rsidRPr="008B5E4C">
        <w:rPr>
          <w:color w:val="000000"/>
        </w:rPr>
        <w:t>сельского поселения</w:t>
      </w:r>
      <w:r w:rsidRPr="008B5E4C">
        <w:rPr>
          <w:color w:val="000000"/>
        </w:rPr>
        <w:t xml:space="preserve"> отсутствует.</w:t>
      </w:r>
    </w:p>
    <w:p w14:paraId="79E5D0C3" w14:textId="0086B02C" w:rsidR="00A375A0" w:rsidRPr="00042DCF" w:rsidRDefault="00A375A0">
      <w:pPr>
        <w:pStyle w:val="ad"/>
        <w:rPr>
          <w:highlight w:val="lightGray"/>
        </w:rPr>
      </w:pPr>
    </w:p>
    <w:p w14:paraId="4C12962E" w14:textId="4B77049A" w:rsidR="00A26788" w:rsidRPr="00DE0489" w:rsidRDefault="00A26788">
      <w:pPr>
        <w:jc w:val="center"/>
      </w:pPr>
      <w:r w:rsidRPr="00DE0489">
        <w:rPr>
          <w:b/>
          <w:i/>
          <w:u w:val="single"/>
        </w:rPr>
        <w:t>Выводы:</w:t>
      </w:r>
    </w:p>
    <w:p w14:paraId="3E44CE78" w14:textId="5C8DB318" w:rsidR="00A26788" w:rsidRPr="00DE0489" w:rsidRDefault="00A26788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DE0489">
        <w:t>Результаты внешней проверки свидетельствуют о достоверности основных показателей бюджетной отчетности об исполнении бюджета за 20</w:t>
      </w:r>
      <w:r w:rsidR="000A057D" w:rsidRPr="00DE0489">
        <w:rPr>
          <w:lang w:val="ru-RU"/>
        </w:rPr>
        <w:t>2</w:t>
      </w:r>
      <w:r w:rsidR="00DA2939">
        <w:rPr>
          <w:lang w:val="ru-RU"/>
        </w:rPr>
        <w:t>4</w:t>
      </w:r>
      <w:r w:rsidR="00DE0489" w:rsidRPr="00DE0489">
        <w:rPr>
          <w:lang w:val="ru-RU"/>
        </w:rPr>
        <w:t xml:space="preserve"> </w:t>
      </w:r>
      <w:r w:rsidRPr="00DE0489">
        <w:t>год.</w:t>
      </w:r>
    </w:p>
    <w:p w14:paraId="3CC82A1C" w14:textId="015BDA2C" w:rsidR="00D53344" w:rsidRPr="00DE0489" w:rsidRDefault="00D53344">
      <w:pPr>
        <w:pStyle w:val="ab"/>
        <w:numPr>
          <w:ilvl w:val="0"/>
          <w:numId w:val="2"/>
        </w:numPr>
        <w:tabs>
          <w:tab w:val="left" w:pos="0"/>
        </w:tabs>
        <w:spacing w:after="0"/>
        <w:jc w:val="both"/>
      </w:pPr>
      <w:r w:rsidRPr="00DE0489">
        <w:rPr>
          <w:lang w:val="ru-RU"/>
        </w:rPr>
        <w:t>Проект решения соответствует требованиям бюджетного законодательства.</w:t>
      </w:r>
    </w:p>
    <w:p w14:paraId="05E6E8B5" w14:textId="3ADFA18A" w:rsidR="00A26788" w:rsidRPr="00DE0489" w:rsidRDefault="00A26788">
      <w:pPr>
        <w:numPr>
          <w:ilvl w:val="0"/>
          <w:numId w:val="1"/>
        </w:numPr>
        <w:jc w:val="both"/>
      </w:pPr>
      <w:r w:rsidRPr="00DE0489">
        <w:t xml:space="preserve">Вопрос </w:t>
      </w:r>
      <w:r w:rsidR="00D53344" w:rsidRPr="00DE0489">
        <w:t>о рассмотрении и</w:t>
      </w:r>
      <w:r w:rsidRPr="00DE0489">
        <w:t xml:space="preserve"> утверждении отчета об исполнении бюджета поселения </w:t>
      </w:r>
      <w:r w:rsidR="00D53344" w:rsidRPr="00DE0489">
        <w:t>за 202</w:t>
      </w:r>
      <w:r w:rsidR="00DA2939">
        <w:t>4</w:t>
      </w:r>
      <w:r w:rsidR="00D53344" w:rsidRPr="00DE0489">
        <w:t xml:space="preserve"> год </w:t>
      </w:r>
      <w:r w:rsidRPr="00DE0489">
        <w:t xml:space="preserve">может быть рассмотрен на заседании </w:t>
      </w:r>
      <w:proofErr w:type="spellStart"/>
      <w:r w:rsidRPr="00DE0489">
        <w:rPr>
          <w:color w:val="C00000"/>
        </w:rPr>
        <w:t>Беляевской</w:t>
      </w:r>
      <w:proofErr w:type="spellEnd"/>
      <w:r w:rsidRPr="00DE0489">
        <w:t xml:space="preserve"> сельской Думы.  </w:t>
      </w:r>
    </w:p>
    <w:p w14:paraId="067A244D" w14:textId="77777777" w:rsidR="00A26788" w:rsidRPr="00D53344" w:rsidRDefault="00A26788">
      <w:pPr>
        <w:ind w:left="720"/>
        <w:jc w:val="both"/>
      </w:pPr>
    </w:p>
    <w:p w14:paraId="39DF1284" w14:textId="55CABE68" w:rsidR="00A26788" w:rsidRDefault="00A26788" w:rsidP="00207338">
      <w:pPr>
        <w:tabs>
          <w:tab w:val="left" w:pos="709"/>
        </w:tabs>
        <w:ind w:left="709" w:hanging="283"/>
        <w:jc w:val="both"/>
      </w:pPr>
      <w:r w:rsidRPr="00D53344">
        <w:rPr>
          <w:b/>
          <w:bCs/>
          <w:i/>
          <w:iCs/>
          <w:color w:val="000000"/>
        </w:rPr>
        <w:t>Председатель КСП                                                                          С.М.</w:t>
      </w:r>
      <w:r w:rsidR="00035979">
        <w:rPr>
          <w:b/>
          <w:bCs/>
          <w:i/>
          <w:iCs/>
          <w:color w:val="000000"/>
        </w:rPr>
        <w:t xml:space="preserve"> </w:t>
      </w:r>
      <w:r w:rsidRPr="00D53344">
        <w:rPr>
          <w:b/>
          <w:bCs/>
          <w:i/>
          <w:iCs/>
          <w:color w:val="000000"/>
        </w:rPr>
        <w:t>Головатинская.</w:t>
      </w:r>
    </w:p>
    <w:sectPr w:rsidR="00A26788" w:rsidSect="00602573">
      <w:headerReference w:type="default" r:id="rId10"/>
      <w:headerReference w:type="first" r:id="rId11"/>
      <w:pgSz w:w="11906" w:h="16838"/>
      <w:pgMar w:top="426" w:right="1133" w:bottom="993" w:left="1418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FB267" w14:textId="77777777" w:rsidR="00BE04A6" w:rsidRDefault="00BE04A6">
      <w:r>
        <w:separator/>
      </w:r>
    </w:p>
  </w:endnote>
  <w:endnote w:type="continuationSeparator" w:id="0">
    <w:p w14:paraId="0AD1D79D" w14:textId="77777777" w:rsidR="00BE04A6" w:rsidRDefault="00BE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8C2B1" w14:textId="77777777" w:rsidR="00BE04A6" w:rsidRDefault="00BE04A6">
      <w:r>
        <w:separator/>
      </w:r>
    </w:p>
  </w:footnote>
  <w:footnote w:type="continuationSeparator" w:id="0">
    <w:p w14:paraId="3076797E" w14:textId="77777777" w:rsidR="00BE04A6" w:rsidRDefault="00BE0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1037C" w14:textId="77777777" w:rsidR="00A26788" w:rsidRDefault="00A26788">
    <w:pPr>
      <w:pStyle w:val="a9"/>
    </w:pPr>
  </w:p>
  <w:p w14:paraId="401F7939" w14:textId="77777777" w:rsidR="00A26788" w:rsidRDefault="00A267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E5B94" w14:textId="77777777" w:rsidR="00A26788" w:rsidRDefault="00A267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00F3012"/>
    <w:multiLevelType w:val="hybridMultilevel"/>
    <w:tmpl w:val="F9C0CC4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FCF08CB"/>
    <w:multiLevelType w:val="hybridMultilevel"/>
    <w:tmpl w:val="4AFAABDE"/>
    <w:lvl w:ilvl="0" w:tplc="BDB0A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9E"/>
    <w:rsid w:val="000041A3"/>
    <w:rsid w:val="000136BF"/>
    <w:rsid w:val="00035979"/>
    <w:rsid w:val="00042DCF"/>
    <w:rsid w:val="0005213A"/>
    <w:rsid w:val="00052C9D"/>
    <w:rsid w:val="00066755"/>
    <w:rsid w:val="00072113"/>
    <w:rsid w:val="000A057D"/>
    <w:rsid w:val="000B6578"/>
    <w:rsid w:val="001355C3"/>
    <w:rsid w:val="00137ADD"/>
    <w:rsid w:val="00144BF6"/>
    <w:rsid w:val="001471D0"/>
    <w:rsid w:val="00151CE1"/>
    <w:rsid w:val="001A68C3"/>
    <w:rsid w:val="001F099C"/>
    <w:rsid w:val="001F373D"/>
    <w:rsid w:val="001F5E25"/>
    <w:rsid w:val="00207338"/>
    <w:rsid w:val="00217230"/>
    <w:rsid w:val="002216E2"/>
    <w:rsid w:val="002222B7"/>
    <w:rsid w:val="00227399"/>
    <w:rsid w:val="0026479E"/>
    <w:rsid w:val="00284D2A"/>
    <w:rsid w:val="002B4BF1"/>
    <w:rsid w:val="002E4A9B"/>
    <w:rsid w:val="00380C08"/>
    <w:rsid w:val="003E3244"/>
    <w:rsid w:val="00405831"/>
    <w:rsid w:val="00411017"/>
    <w:rsid w:val="00416B77"/>
    <w:rsid w:val="0044125E"/>
    <w:rsid w:val="00441FFD"/>
    <w:rsid w:val="004A3130"/>
    <w:rsid w:val="004D7E69"/>
    <w:rsid w:val="00531399"/>
    <w:rsid w:val="00550C64"/>
    <w:rsid w:val="005C232F"/>
    <w:rsid w:val="005C7D98"/>
    <w:rsid w:val="005D6D88"/>
    <w:rsid w:val="005F13BA"/>
    <w:rsid w:val="00602573"/>
    <w:rsid w:val="0065109E"/>
    <w:rsid w:val="00670F9B"/>
    <w:rsid w:val="006C5224"/>
    <w:rsid w:val="006C6F0F"/>
    <w:rsid w:val="00702EC5"/>
    <w:rsid w:val="0072678C"/>
    <w:rsid w:val="00734BBE"/>
    <w:rsid w:val="00743741"/>
    <w:rsid w:val="00762842"/>
    <w:rsid w:val="00793393"/>
    <w:rsid w:val="007D3886"/>
    <w:rsid w:val="00804499"/>
    <w:rsid w:val="008212A2"/>
    <w:rsid w:val="00842919"/>
    <w:rsid w:val="00852FC7"/>
    <w:rsid w:val="00857897"/>
    <w:rsid w:val="008A0AE1"/>
    <w:rsid w:val="008A2A87"/>
    <w:rsid w:val="008A5A57"/>
    <w:rsid w:val="008B5E4C"/>
    <w:rsid w:val="008C3D77"/>
    <w:rsid w:val="008E6EA1"/>
    <w:rsid w:val="00907883"/>
    <w:rsid w:val="009161EA"/>
    <w:rsid w:val="0092285C"/>
    <w:rsid w:val="00956DC0"/>
    <w:rsid w:val="009579E6"/>
    <w:rsid w:val="00975DA3"/>
    <w:rsid w:val="0098425D"/>
    <w:rsid w:val="00991FDA"/>
    <w:rsid w:val="009B50CF"/>
    <w:rsid w:val="009B7DFD"/>
    <w:rsid w:val="009C23C2"/>
    <w:rsid w:val="009C2E3E"/>
    <w:rsid w:val="009D405E"/>
    <w:rsid w:val="00A26788"/>
    <w:rsid w:val="00A375A0"/>
    <w:rsid w:val="00A61267"/>
    <w:rsid w:val="00A949B8"/>
    <w:rsid w:val="00AA382A"/>
    <w:rsid w:val="00AB6AF0"/>
    <w:rsid w:val="00B164C7"/>
    <w:rsid w:val="00B52DD2"/>
    <w:rsid w:val="00B63099"/>
    <w:rsid w:val="00B93CF2"/>
    <w:rsid w:val="00BA1CFC"/>
    <w:rsid w:val="00BA6235"/>
    <w:rsid w:val="00BB2A45"/>
    <w:rsid w:val="00BE04A6"/>
    <w:rsid w:val="00BE52A0"/>
    <w:rsid w:val="00BE5664"/>
    <w:rsid w:val="00BF5720"/>
    <w:rsid w:val="00C356C5"/>
    <w:rsid w:val="00C746FB"/>
    <w:rsid w:val="00C85A6D"/>
    <w:rsid w:val="00CB6176"/>
    <w:rsid w:val="00CF4CAA"/>
    <w:rsid w:val="00D2009A"/>
    <w:rsid w:val="00D53344"/>
    <w:rsid w:val="00D55298"/>
    <w:rsid w:val="00D915AA"/>
    <w:rsid w:val="00DA2939"/>
    <w:rsid w:val="00DB562C"/>
    <w:rsid w:val="00DC2987"/>
    <w:rsid w:val="00DE0489"/>
    <w:rsid w:val="00E140FA"/>
    <w:rsid w:val="00E25D5A"/>
    <w:rsid w:val="00E26854"/>
    <w:rsid w:val="00E64577"/>
    <w:rsid w:val="00E66C8A"/>
    <w:rsid w:val="00E72463"/>
    <w:rsid w:val="00EF230F"/>
    <w:rsid w:val="00F01725"/>
    <w:rsid w:val="00F07DD6"/>
    <w:rsid w:val="00F3773E"/>
    <w:rsid w:val="00F463FE"/>
    <w:rsid w:val="00F55C87"/>
    <w:rsid w:val="00F679CE"/>
    <w:rsid w:val="00F818E3"/>
    <w:rsid w:val="00F832DF"/>
    <w:rsid w:val="00F869F5"/>
    <w:rsid w:val="00F956AC"/>
    <w:rsid w:val="00FA6AC1"/>
    <w:rsid w:val="00FC622B"/>
    <w:rsid w:val="00FE3631"/>
    <w:rsid w:val="00FE41C2"/>
    <w:rsid w:val="00FF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21B34"/>
  <w15:chartTrackingRefBased/>
  <w15:docId w15:val="{6817A801-EC24-4381-AB68-4F24123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spacing w:after="120"/>
      <w:ind w:left="283"/>
    </w:pPr>
    <w:rPr>
      <w:lang w:val="x-none"/>
    </w:rPr>
  </w:style>
  <w:style w:type="paragraph" w:styleId="ac">
    <w:name w:val="List Paragraph"/>
    <w:basedOn w:val="a"/>
    <w:qFormat/>
    <w:pPr>
      <w:ind w:left="708"/>
    </w:pPr>
  </w:style>
  <w:style w:type="paragraph" w:styleId="ad">
    <w:name w:val="No Spacing"/>
    <w:qFormat/>
    <w:pPr>
      <w:suppressAutoHyphens/>
    </w:pPr>
    <w:rPr>
      <w:sz w:val="24"/>
      <w:szCs w:val="24"/>
      <w:lang w:eastAsia="zh-CN"/>
    </w:rPr>
  </w:style>
  <w:style w:type="paragraph" w:styleId="ae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Standard">
    <w:name w:val="Standard"/>
    <w:rsid w:val="00D2009A"/>
    <w:pPr>
      <w:suppressAutoHyphens/>
      <w:autoSpaceDN w:val="0"/>
      <w:textAlignment w:val="baseline"/>
    </w:pPr>
    <w:rPr>
      <w:kern w:val="3"/>
      <w:lang w:eastAsia="zh-CN"/>
    </w:rPr>
  </w:style>
  <w:style w:type="character" w:styleId="af2">
    <w:name w:val="Hyperlink"/>
    <w:basedOn w:val="a0"/>
    <w:uiPriority w:val="99"/>
    <w:unhideWhenUsed/>
    <w:rsid w:val="00DE0489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DE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8974&amp;dst=1004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ЭКСПЕРТНО-АНАЛИТИЧЕСКОЕ ЗАКЛЮЧЕНИЕ</vt:lpstr>
    </vt:vector>
  </TitlesOfParts>
  <Company/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ЭКСПЕРТНО-АНАЛИТИЧЕСКОЕ ЗАКЛЮЧЕНИЕ</dc:title>
  <dc:subject/>
  <dc:creator>Гончарова Елена Сергеевна</dc:creator>
  <cp:keywords/>
  <cp:lastModifiedBy>Головатинская Светлана Михайловна</cp:lastModifiedBy>
  <cp:revision>64</cp:revision>
  <cp:lastPrinted>2025-03-03T13:45:00Z</cp:lastPrinted>
  <dcterms:created xsi:type="dcterms:W3CDTF">2023-01-24T06:28:00Z</dcterms:created>
  <dcterms:modified xsi:type="dcterms:W3CDTF">2025-03-03T13:45:00Z</dcterms:modified>
</cp:coreProperties>
</file>