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6C" w:rsidRPr="00414BA2" w:rsidRDefault="005900B4" w:rsidP="005900B4">
      <w:pPr>
        <w:tabs>
          <w:tab w:val="left" w:pos="8178"/>
          <w:tab w:val="left" w:pos="8246"/>
          <w:tab w:val="right" w:pos="10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38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833">
        <w:rPr>
          <w:rFonts w:ascii="Times New Roman" w:hAnsi="Times New Roman" w:cs="Times New Roman"/>
          <w:sz w:val="24"/>
          <w:szCs w:val="24"/>
        </w:rPr>
        <w:t xml:space="preserve"> </w:t>
      </w:r>
      <w:r w:rsidR="00414BA2" w:rsidRPr="00414BA2">
        <w:rPr>
          <w:rFonts w:ascii="Times New Roman" w:hAnsi="Times New Roman" w:cs="Times New Roman"/>
          <w:sz w:val="24"/>
          <w:szCs w:val="24"/>
        </w:rPr>
        <w:t>Утверждено</w:t>
      </w:r>
    </w:p>
    <w:p w:rsidR="0054796C" w:rsidRDefault="00414BA2" w:rsidP="00414BA2">
      <w:pPr>
        <w:tabs>
          <w:tab w:val="left" w:pos="91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14BA2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bookmarkStart w:id="0" w:name="_GoBack"/>
      <w:bookmarkEnd w:id="0"/>
    </w:p>
    <w:p w:rsidR="00414BA2" w:rsidRPr="00414BA2" w:rsidRDefault="00414BA2" w:rsidP="00414BA2">
      <w:pPr>
        <w:tabs>
          <w:tab w:val="left" w:pos="91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4796C" w:rsidRDefault="00414BA2" w:rsidP="00803833">
      <w:pPr>
        <w:tabs>
          <w:tab w:val="left" w:pos="6100"/>
          <w:tab w:val="left" w:pos="62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14BA2">
        <w:rPr>
          <w:rFonts w:ascii="Times New Roman" w:hAnsi="Times New Roman" w:cs="Times New Roman"/>
          <w:sz w:val="24"/>
          <w:szCs w:val="24"/>
        </w:rPr>
        <w:t>от 2</w:t>
      </w:r>
      <w:r w:rsidR="00E00A5A">
        <w:rPr>
          <w:rFonts w:ascii="Times New Roman" w:hAnsi="Times New Roman" w:cs="Times New Roman"/>
          <w:sz w:val="24"/>
          <w:szCs w:val="24"/>
        </w:rPr>
        <w:t>7</w:t>
      </w:r>
      <w:r w:rsidRPr="00414BA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1E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00A5A">
        <w:rPr>
          <w:rFonts w:ascii="Times New Roman" w:hAnsi="Times New Roman" w:cs="Times New Roman"/>
          <w:sz w:val="24"/>
          <w:szCs w:val="24"/>
        </w:rPr>
        <w:t>31</w:t>
      </w:r>
    </w:p>
    <w:p w:rsidR="008C690A" w:rsidRPr="00414BA2" w:rsidRDefault="008C690A" w:rsidP="00296530">
      <w:pPr>
        <w:tabs>
          <w:tab w:val="left" w:pos="6100"/>
          <w:tab w:val="left" w:pos="62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RPr="00FD6000" w:rsidRDefault="001904B2" w:rsidP="0019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04B2" w:rsidRPr="00FD6000" w:rsidRDefault="001904B2" w:rsidP="0019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8C690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1904B2" w:rsidRDefault="001904B2" w:rsidP="001904B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0">
        <w:rPr>
          <w:rFonts w:ascii="Times New Roman" w:hAnsi="Times New Roman" w:cs="Times New Roman"/>
          <w:b/>
          <w:sz w:val="24"/>
          <w:szCs w:val="24"/>
        </w:rPr>
        <w:t>С</w:t>
      </w:r>
      <w:r w:rsidR="008C690A">
        <w:rPr>
          <w:rFonts w:ascii="Times New Roman" w:hAnsi="Times New Roman" w:cs="Times New Roman"/>
          <w:b/>
          <w:sz w:val="24"/>
          <w:szCs w:val="24"/>
        </w:rPr>
        <w:t>уровикинского</w:t>
      </w:r>
      <w:r w:rsidRPr="00FD600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</w:t>
      </w:r>
      <w:r w:rsidR="001F1E13">
        <w:rPr>
          <w:rFonts w:ascii="Times New Roman" w:hAnsi="Times New Roman" w:cs="Times New Roman"/>
          <w:b/>
          <w:sz w:val="24"/>
          <w:szCs w:val="24"/>
        </w:rPr>
        <w:t>9</w:t>
      </w:r>
      <w:r w:rsidRPr="00FD60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984"/>
      </w:tblGrid>
      <w:tr w:rsidR="001904B2" w:rsidRPr="001904B2" w:rsidTr="005774EF">
        <w:tc>
          <w:tcPr>
            <w:tcW w:w="817" w:type="dxa"/>
          </w:tcPr>
          <w:p w:rsidR="001904B2" w:rsidRP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1904B2" w:rsidRP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904B2" w:rsidRP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904B2" w:rsidTr="005774EF">
        <w:tc>
          <w:tcPr>
            <w:tcW w:w="817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2" w:rsidRPr="00306693" w:rsidTr="005774EF">
        <w:tc>
          <w:tcPr>
            <w:tcW w:w="817" w:type="dxa"/>
          </w:tcPr>
          <w:p w:rsidR="001904B2" w:rsidRPr="00306693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904B2" w:rsidRPr="00306693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Организационно-информационные мероприятия</w:t>
            </w:r>
          </w:p>
        </w:tc>
        <w:tc>
          <w:tcPr>
            <w:tcW w:w="1984" w:type="dxa"/>
          </w:tcPr>
          <w:p w:rsidR="001904B2" w:rsidRPr="00306693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04B2" w:rsidTr="005774EF">
        <w:tc>
          <w:tcPr>
            <w:tcW w:w="817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C7" w:rsidTr="005774EF">
        <w:tc>
          <w:tcPr>
            <w:tcW w:w="817" w:type="dxa"/>
          </w:tcPr>
          <w:p w:rsidR="005E7CC7" w:rsidRDefault="005E7CC7" w:rsidP="005E7CC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</w:tcPr>
          <w:p w:rsidR="005E7CC7" w:rsidRDefault="005E7CC7" w:rsidP="005E7CC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и ее заседаниях</w:t>
            </w:r>
          </w:p>
        </w:tc>
        <w:tc>
          <w:tcPr>
            <w:tcW w:w="1984" w:type="dxa"/>
          </w:tcPr>
          <w:p w:rsidR="005E7CC7" w:rsidRDefault="005E7CC7" w:rsidP="005E7CC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7CC7" w:rsidTr="005774EF">
        <w:tc>
          <w:tcPr>
            <w:tcW w:w="817" w:type="dxa"/>
          </w:tcPr>
          <w:p w:rsidR="005E7CC7" w:rsidRDefault="005E7CC7" w:rsidP="005E7CC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</w:tcPr>
          <w:p w:rsidR="005E7CC7" w:rsidRDefault="005E7CC7" w:rsidP="005E7CC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1984" w:type="dxa"/>
          </w:tcPr>
          <w:p w:rsidR="005E7CC7" w:rsidRDefault="005E7CC7" w:rsidP="005E7CC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06693" w:rsidTr="005774EF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</w:tcPr>
          <w:p w:rsidR="00306693" w:rsidRDefault="005E7CC7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обращений по вопросам, входящим в компетенцию 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306693" w:rsidRDefault="00AB6EF9" w:rsidP="005E7CC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CC7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306693" w:rsidTr="005774EF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2" w:type="dxa"/>
          </w:tcPr>
          <w:p w:rsidR="00306693" w:rsidRDefault="00306693" w:rsidP="0037336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95B">
              <w:rPr>
                <w:rFonts w:ascii="Times New Roman" w:hAnsi="Times New Roman" w:cs="Times New Roman"/>
                <w:sz w:val="24"/>
                <w:szCs w:val="24"/>
              </w:rPr>
              <w:t>уровикинской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Думе</w:t>
            </w:r>
            <w:r w:rsidR="00116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306693" w:rsidRDefault="00306693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5C" w:rsidTr="005774EF">
        <w:tc>
          <w:tcPr>
            <w:tcW w:w="817" w:type="dxa"/>
          </w:tcPr>
          <w:p w:rsidR="00461F5C" w:rsidRDefault="00461F5C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8222" w:type="dxa"/>
          </w:tcPr>
          <w:p w:rsidR="00461F5C" w:rsidRDefault="00015360" w:rsidP="0001536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367">
              <w:rPr>
                <w:rFonts w:ascii="Times New Roman" w:hAnsi="Times New Roman" w:cs="Times New Roman"/>
                <w:sz w:val="24"/>
                <w:szCs w:val="24"/>
              </w:rPr>
              <w:t>тчета о работе Ревизионной комисси</w:t>
            </w:r>
            <w:r w:rsidR="00001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367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3733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461F5C" w:rsidRDefault="00001EA6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</w:t>
            </w:r>
          </w:p>
        </w:tc>
      </w:tr>
      <w:tr w:rsidR="00373367" w:rsidTr="005774EF">
        <w:tc>
          <w:tcPr>
            <w:tcW w:w="817" w:type="dxa"/>
          </w:tcPr>
          <w:p w:rsidR="00373367" w:rsidRDefault="00373367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8222" w:type="dxa"/>
          </w:tcPr>
          <w:p w:rsidR="00373367" w:rsidRDefault="00015360" w:rsidP="0001536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336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проведенных Ревизионной комиссией </w:t>
            </w:r>
            <w:proofErr w:type="spellStart"/>
            <w:r w:rsidR="00373367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3733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контрольных и аналитических мероприятиях</w:t>
            </w:r>
          </w:p>
        </w:tc>
        <w:tc>
          <w:tcPr>
            <w:tcW w:w="1984" w:type="dxa"/>
          </w:tcPr>
          <w:p w:rsidR="00373367" w:rsidRDefault="00373367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06693" w:rsidTr="005774EF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8222" w:type="dxa"/>
          </w:tcPr>
          <w:p w:rsidR="00306693" w:rsidRDefault="00306693" w:rsidP="00441B5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областной Контрольно-счетной палате сведений о проведенных </w:t>
            </w:r>
            <w:r w:rsidR="00441B53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комиссией </w:t>
            </w:r>
            <w:proofErr w:type="spellStart"/>
            <w:r w:rsidR="00441B53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44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контрольно-ревизионных и аналитических мероприятий.</w:t>
            </w:r>
          </w:p>
        </w:tc>
        <w:tc>
          <w:tcPr>
            <w:tcW w:w="1984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5774EF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222" w:type="dxa"/>
          </w:tcPr>
          <w:p w:rsidR="00306693" w:rsidRDefault="0096430A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Дополнительных соглашений к Соглашению о передаче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984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5774EF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222" w:type="dxa"/>
          </w:tcPr>
          <w:p w:rsidR="00306693" w:rsidRDefault="0096430A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стандартов и методик внешнего муниципального финансового контроля 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5774EF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222" w:type="dxa"/>
          </w:tcPr>
          <w:p w:rsidR="00306693" w:rsidRDefault="0096430A" w:rsidP="00B94C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44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06693" w:rsidRDefault="0096430A" w:rsidP="0096430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400C0" w:rsidTr="005774EF">
        <w:tc>
          <w:tcPr>
            <w:tcW w:w="817" w:type="dxa"/>
          </w:tcPr>
          <w:p w:rsidR="003400C0" w:rsidRDefault="003400C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222" w:type="dxa"/>
          </w:tcPr>
          <w:p w:rsidR="003400C0" w:rsidRDefault="00576593" w:rsidP="00441B5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</w:t>
            </w:r>
            <w:r w:rsidR="002E6062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соответствие с действующим законодательством </w:t>
            </w:r>
            <w:r w:rsidR="00955E0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2E60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1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062">
              <w:rPr>
                <w:rFonts w:ascii="Times New Roman" w:hAnsi="Times New Roman" w:cs="Times New Roman"/>
                <w:sz w:val="24"/>
                <w:szCs w:val="24"/>
              </w:rPr>
              <w:t xml:space="preserve">визионной комиссии </w:t>
            </w:r>
            <w:proofErr w:type="spellStart"/>
            <w:r w:rsidR="002E6062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2E60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0B12D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3400C0" w:rsidRDefault="00493224" w:rsidP="00D65D59">
            <w:pPr>
              <w:tabs>
                <w:tab w:val="left" w:pos="1734"/>
              </w:tabs>
              <w:spacing w:after="100" w:afterAutospacing="1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493224" w:rsidTr="005774EF">
        <w:tc>
          <w:tcPr>
            <w:tcW w:w="817" w:type="dxa"/>
          </w:tcPr>
          <w:p w:rsidR="00493224" w:rsidRDefault="00493224" w:rsidP="0047441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93224" w:rsidRDefault="00061911" w:rsidP="00566C0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B6EF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</w:t>
            </w:r>
            <w:r w:rsidR="008F66A8">
              <w:rPr>
                <w:rFonts w:ascii="Times New Roman" w:hAnsi="Times New Roman" w:cs="Times New Roman"/>
                <w:sz w:val="24"/>
                <w:szCs w:val="24"/>
              </w:rPr>
              <w:t xml:space="preserve"> Ревизионной комиссии </w:t>
            </w:r>
            <w:proofErr w:type="spellStart"/>
            <w:r w:rsidR="008F66A8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8F66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493224" w:rsidRDefault="00AB6EF9" w:rsidP="0007450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0C2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306693" w:rsidTr="005774EF">
        <w:tc>
          <w:tcPr>
            <w:tcW w:w="817" w:type="dxa"/>
          </w:tcPr>
          <w:p w:rsidR="00306693" w:rsidRDefault="00397C7B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222" w:type="dxa"/>
          </w:tcPr>
          <w:p w:rsidR="00306693" w:rsidRDefault="00397C7B" w:rsidP="00350B5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прокуратуре сведений о проведенных Ревизионной комиссией контрольных и аналитических м</w:t>
            </w:r>
            <w:r w:rsidR="00831B4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350B5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984" w:type="dxa"/>
          </w:tcPr>
          <w:p w:rsidR="00306693" w:rsidRDefault="00C828B9" w:rsidP="00C828B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отчетного периода</w:t>
            </w:r>
          </w:p>
        </w:tc>
      </w:tr>
      <w:tr w:rsidR="004B499E" w:rsidTr="005774EF">
        <w:tc>
          <w:tcPr>
            <w:tcW w:w="817" w:type="dxa"/>
          </w:tcPr>
          <w:p w:rsidR="004B499E" w:rsidRDefault="004B499E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96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B499E" w:rsidRDefault="0096430A" w:rsidP="00350B5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архива и делопроизводства 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84" w:type="dxa"/>
          </w:tcPr>
          <w:p w:rsidR="004B499E" w:rsidRDefault="0096430A" w:rsidP="007F2BB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57B29" w:rsidTr="005774EF">
        <w:tc>
          <w:tcPr>
            <w:tcW w:w="817" w:type="dxa"/>
          </w:tcPr>
          <w:p w:rsidR="00457B29" w:rsidRDefault="00457B29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82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57B29" w:rsidRDefault="00457B29" w:rsidP="00B12BC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лиц, замещающих муниципальные должности, и муниципальных служащих </w:t>
            </w:r>
            <w:r w:rsidR="00647A53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</w:t>
            </w:r>
            <w:proofErr w:type="spellStart"/>
            <w:r w:rsidR="00647A53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647A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457B29" w:rsidRDefault="00001EA6" w:rsidP="00001EA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</w:tr>
      <w:tr w:rsidR="00CE07DF" w:rsidTr="005774EF">
        <w:tc>
          <w:tcPr>
            <w:tcW w:w="817" w:type="dxa"/>
          </w:tcPr>
          <w:p w:rsidR="00CE07DF" w:rsidRDefault="00CE07DF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82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CE07DF" w:rsidRDefault="00FA0B0B" w:rsidP="00B12BC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районе Волгоградской области» </w:t>
            </w:r>
          </w:p>
        </w:tc>
        <w:tc>
          <w:tcPr>
            <w:tcW w:w="1984" w:type="dxa"/>
          </w:tcPr>
          <w:p w:rsidR="00CE07DF" w:rsidRDefault="00FA0B0B" w:rsidP="00B12BC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кварталы</w:t>
            </w:r>
          </w:p>
        </w:tc>
      </w:tr>
      <w:tr w:rsidR="005E4CD3" w:rsidTr="005774EF">
        <w:tc>
          <w:tcPr>
            <w:tcW w:w="817" w:type="dxa"/>
          </w:tcPr>
          <w:p w:rsidR="005E4CD3" w:rsidRDefault="005E4CD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E4CD3" w:rsidRDefault="005E4CD3" w:rsidP="00397C7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CD3" w:rsidRDefault="005E4CD3" w:rsidP="00397C7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93" w:rsidRPr="00FD6000" w:rsidTr="005774EF">
        <w:tc>
          <w:tcPr>
            <w:tcW w:w="817" w:type="dxa"/>
          </w:tcPr>
          <w:p w:rsidR="00306693" w:rsidRPr="00FD6000" w:rsidRDefault="00FD600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306693" w:rsidRPr="00FD6000" w:rsidRDefault="00FD600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984" w:type="dxa"/>
          </w:tcPr>
          <w:p w:rsidR="00306693" w:rsidRPr="008A15A2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93" w:rsidTr="005774EF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3" w:rsidRPr="00FD6000" w:rsidTr="005774EF">
        <w:tc>
          <w:tcPr>
            <w:tcW w:w="817" w:type="dxa"/>
          </w:tcPr>
          <w:p w:rsidR="00BD7243" w:rsidRPr="0016020A" w:rsidRDefault="00BD7243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222" w:type="dxa"/>
          </w:tcPr>
          <w:p w:rsidR="00BD7243" w:rsidRPr="0016020A" w:rsidRDefault="00BD7243" w:rsidP="000B1E9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проверка бюджетной отчетности главны</w:t>
            </w:r>
            <w:r w:rsidR="00AE7AB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616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  <w:r w:rsidR="00AE7AB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095616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</w:t>
            </w:r>
            <w:r w:rsidR="00095616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районного бюджета 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AE7A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BD7243" w:rsidRDefault="00BD7243" w:rsidP="00BB304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3" w:rsidTr="005774EF">
        <w:tc>
          <w:tcPr>
            <w:tcW w:w="817" w:type="dxa"/>
          </w:tcPr>
          <w:p w:rsidR="00BD7243" w:rsidRDefault="00BD7243" w:rsidP="009E47B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E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D7243" w:rsidRDefault="00A6660D" w:rsidP="008503D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</w:t>
            </w:r>
            <w:r w:rsidR="0061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D19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611D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84" w:type="dxa"/>
          </w:tcPr>
          <w:p w:rsidR="00BD7243" w:rsidRDefault="00D677BE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F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143F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D0AB8" w:rsidTr="005774EF">
        <w:tc>
          <w:tcPr>
            <w:tcW w:w="817" w:type="dxa"/>
          </w:tcPr>
          <w:p w:rsidR="006D0AB8" w:rsidRDefault="00E14A70" w:rsidP="00662EF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6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D0AB8" w:rsidRDefault="00A6660D" w:rsidP="00D527C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Дума</w:t>
            </w:r>
          </w:p>
        </w:tc>
        <w:tc>
          <w:tcPr>
            <w:tcW w:w="1984" w:type="dxa"/>
          </w:tcPr>
          <w:p w:rsidR="006D0AB8" w:rsidRDefault="00E14A7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P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222" w:type="dxa"/>
          </w:tcPr>
          <w:p w:rsidR="004D15F6" w:rsidRPr="00DE6D03" w:rsidRDefault="00A6660D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</w:t>
            </w:r>
            <w:r w:rsidR="004D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15F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4D15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E061B" w:rsidRPr="006427B8" w:rsidTr="005774EF">
        <w:tc>
          <w:tcPr>
            <w:tcW w:w="817" w:type="dxa"/>
          </w:tcPr>
          <w:p w:rsidR="004E061B" w:rsidRPr="005774EF" w:rsidRDefault="005774EF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E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222" w:type="dxa"/>
          </w:tcPr>
          <w:p w:rsidR="004E061B" w:rsidRPr="005774EF" w:rsidRDefault="005774EF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законности, эффективности и целевого использования бюджетных средств:</w:t>
            </w:r>
          </w:p>
        </w:tc>
        <w:tc>
          <w:tcPr>
            <w:tcW w:w="1984" w:type="dxa"/>
          </w:tcPr>
          <w:p w:rsidR="004E061B" w:rsidRPr="005774EF" w:rsidRDefault="004E061B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4EF" w:rsidRPr="006427B8" w:rsidTr="005774EF">
        <w:tc>
          <w:tcPr>
            <w:tcW w:w="817" w:type="dxa"/>
          </w:tcPr>
          <w:p w:rsidR="005774EF" w:rsidRPr="005774EF" w:rsidRDefault="005774EF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E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222" w:type="dxa"/>
          </w:tcPr>
          <w:p w:rsidR="005774EF" w:rsidRPr="005774EF" w:rsidRDefault="00CA555E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субвенций, предоставленных из областного бюджета на реализацию Закона Волгоградской области от 10.11.2005 «Об организации питания обучающихся (1-11 классы) в общеобразовательных организациях Волгоградской области» за 2018 год   </w:t>
            </w:r>
          </w:p>
        </w:tc>
        <w:tc>
          <w:tcPr>
            <w:tcW w:w="1984" w:type="dxa"/>
          </w:tcPr>
          <w:p w:rsidR="005774EF" w:rsidRPr="00CA555E" w:rsidRDefault="00CA555E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5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CA555E" w:rsidRPr="006427B8" w:rsidTr="005774EF">
        <w:tc>
          <w:tcPr>
            <w:tcW w:w="817" w:type="dxa"/>
          </w:tcPr>
          <w:p w:rsidR="00CA555E" w:rsidRPr="005774EF" w:rsidRDefault="00CA555E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A555E" w:rsidRDefault="00CA555E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55E" w:rsidRPr="00CA555E" w:rsidRDefault="00CA555E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RPr="006427B8" w:rsidTr="005774EF">
        <w:tc>
          <w:tcPr>
            <w:tcW w:w="817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соглашениям с поселениями)</w:t>
            </w:r>
          </w:p>
        </w:tc>
        <w:tc>
          <w:tcPr>
            <w:tcW w:w="1984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5F6" w:rsidRPr="006427B8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Pr="00DE6D03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5F6" w:rsidRPr="006427B8" w:rsidTr="005774EF">
        <w:tc>
          <w:tcPr>
            <w:tcW w:w="817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2" w:type="dxa"/>
          </w:tcPr>
          <w:p w:rsidR="004D15F6" w:rsidRPr="00FD600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Верхнесолоновского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2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Ближнеосиновского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2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Добринского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2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городского поселения города Суровикино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Новомаксимовского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Нижнечирского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Нижнеосиновского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Лысовского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Сысоевского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Качалинского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Лобакинского сельского поселения за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RPr="006427B8" w:rsidTr="005774EF">
        <w:tc>
          <w:tcPr>
            <w:tcW w:w="817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4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Аналитические мероприятия</w:t>
            </w:r>
          </w:p>
        </w:tc>
        <w:tc>
          <w:tcPr>
            <w:tcW w:w="1984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RPr="006427B8" w:rsidTr="005774EF">
        <w:tc>
          <w:tcPr>
            <w:tcW w:w="817" w:type="dxa"/>
          </w:tcPr>
          <w:p w:rsidR="004D15F6" w:rsidRPr="003F17D2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D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22" w:type="dxa"/>
          </w:tcPr>
          <w:p w:rsidR="004D15F6" w:rsidRPr="003F17D2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отчетов администрации Суровикинского муниципального района об исполнении бюджета района за 1 квартал, 1 полугодие, 9 месяцев 201</w:t>
            </w:r>
            <w:r w:rsidR="005D5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D15F6" w:rsidRPr="00957904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78E9" w:rsidTr="005774EF">
        <w:tc>
          <w:tcPr>
            <w:tcW w:w="817" w:type="dxa"/>
          </w:tcPr>
          <w:p w:rsidR="00E178E9" w:rsidRDefault="00E178E9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178E9" w:rsidRDefault="00E178E9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8E9" w:rsidRDefault="00E178E9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Tr="005774EF">
        <w:tc>
          <w:tcPr>
            <w:tcW w:w="817" w:type="dxa"/>
          </w:tcPr>
          <w:p w:rsidR="004D15F6" w:rsidRPr="00FA742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A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D15F6" w:rsidRPr="00FA742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Экспертная работа</w:t>
            </w:r>
          </w:p>
        </w:tc>
        <w:tc>
          <w:tcPr>
            <w:tcW w:w="1984" w:type="dxa"/>
          </w:tcPr>
          <w:p w:rsidR="004D15F6" w:rsidRPr="00FA742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экспертиза проектов нормативных правовых актов органов местного самоуправления Суровикинского муниципального района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отчету администрации об исполнении бюджета Суровикинского муниципального района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проекта бюджета Суровикинского муниципального района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на плановый период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Tr="005774EF">
        <w:tc>
          <w:tcPr>
            <w:tcW w:w="817" w:type="dxa"/>
          </w:tcPr>
          <w:p w:rsidR="004D15F6" w:rsidRPr="00D93D43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9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D15F6" w:rsidRPr="00D93D43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соглашениям с поселениями)</w:t>
            </w:r>
          </w:p>
        </w:tc>
        <w:tc>
          <w:tcPr>
            <w:tcW w:w="1984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222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Верхнесолоновского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Ближнеосиновского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Добринского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городского поселения города Суровикино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Новомаксимовского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Нижнечирского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Нижнеосиновского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Лысовского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Сысоевского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Качалинского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Лобакинского сельского поселения за 201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Верхнесолоновского сельского</w:t>
            </w:r>
          </w:p>
          <w:p w:rsidR="004D15F6" w:rsidRPr="00040EA7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Ближнеосиновского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Добринского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8222" w:type="dxa"/>
          </w:tcPr>
          <w:p w:rsidR="004D15F6" w:rsidRPr="00040EA7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городского поселения города Суровикино      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Новомаксимовского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Нижнечирского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Нижнеосиновского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Лысовского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Сысоевского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Качалинского сельского</w:t>
            </w:r>
          </w:p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5774EF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Лобакинского сельского</w:t>
            </w:r>
          </w:p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4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1904B2" w:rsidRDefault="001904B2" w:rsidP="001904B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904B2" w:rsidRPr="00D93D43" w:rsidRDefault="001904B2" w:rsidP="001904B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05" w:rsidRDefault="009B60C9" w:rsidP="009B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00905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9B60C9" w:rsidRPr="001904B2" w:rsidRDefault="009B60C9" w:rsidP="00F64841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0905">
        <w:rPr>
          <w:rFonts w:ascii="Times New Roman" w:hAnsi="Times New Roman" w:cs="Times New Roman"/>
          <w:sz w:val="24"/>
          <w:szCs w:val="24"/>
        </w:rPr>
        <w:t>уровикинского</w:t>
      </w:r>
      <w:r w:rsidR="00F648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64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Т.А. </w:t>
      </w:r>
      <w:r w:rsidR="00F64841">
        <w:rPr>
          <w:rFonts w:ascii="Times New Roman" w:hAnsi="Times New Roman" w:cs="Times New Roman"/>
          <w:sz w:val="24"/>
          <w:szCs w:val="24"/>
        </w:rPr>
        <w:t>Ковалева</w:t>
      </w:r>
    </w:p>
    <w:sectPr w:rsidR="009B60C9" w:rsidRPr="001904B2" w:rsidSect="00190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4B2"/>
    <w:rsid w:val="00001EA6"/>
    <w:rsid w:val="00015360"/>
    <w:rsid w:val="00024E00"/>
    <w:rsid w:val="00025995"/>
    <w:rsid w:val="00040EA7"/>
    <w:rsid w:val="0004206E"/>
    <w:rsid w:val="00061911"/>
    <w:rsid w:val="00063F11"/>
    <w:rsid w:val="00074505"/>
    <w:rsid w:val="000819AA"/>
    <w:rsid w:val="00095616"/>
    <w:rsid w:val="000A329C"/>
    <w:rsid w:val="000A51E0"/>
    <w:rsid w:val="000A7CB0"/>
    <w:rsid w:val="000B12DF"/>
    <w:rsid w:val="000B1E91"/>
    <w:rsid w:val="000C0C2C"/>
    <w:rsid w:val="000D600D"/>
    <w:rsid w:val="000E0C47"/>
    <w:rsid w:val="000F3B2A"/>
    <w:rsid w:val="000F4734"/>
    <w:rsid w:val="00100364"/>
    <w:rsid w:val="00102B4A"/>
    <w:rsid w:val="00107F31"/>
    <w:rsid w:val="001152BC"/>
    <w:rsid w:val="0011643C"/>
    <w:rsid w:val="00122E7B"/>
    <w:rsid w:val="00137077"/>
    <w:rsid w:val="00143F57"/>
    <w:rsid w:val="00147DFC"/>
    <w:rsid w:val="00157D80"/>
    <w:rsid w:val="0016020A"/>
    <w:rsid w:val="00173A40"/>
    <w:rsid w:val="001904B2"/>
    <w:rsid w:val="001B6B85"/>
    <w:rsid w:val="001D3754"/>
    <w:rsid w:val="001E0D86"/>
    <w:rsid w:val="001E3D2A"/>
    <w:rsid w:val="001E3D77"/>
    <w:rsid w:val="001E4DB7"/>
    <w:rsid w:val="001F1A0A"/>
    <w:rsid w:val="001F1E13"/>
    <w:rsid w:val="00204A3B"/>
    <w:rsid w:val="0024111F"/>
    <w:rsid w:val="00257DCB"/>
    <w:rsid w:val="00265BC8"/>
    <w:rsid w:val="002662F4"/>
    <w:rsid w:val="002857C9"/>
    <w:rsid w:val="002871CA"/>
    <w:rsid w:val="00296530"/>
    <w:rsid w:val="002A66C2"/>
    <w:rsid w:val="002C49E8"/>
    <w:rsid w:val="002D44AE"/>
    <w:rsid w:val="002D7F4A"/>
    <w:rsid w:val="002E6062"/>
    <w:rsid w:val="00303EE0"/>
    <w:rsid w:val="00306693"/>
    <w:rsid w:val="003117D2"/>
    <w:rsid w:val="003236BF"/>
    <w:rsid w:val="00337BF6"/>
    <w:rsid w:val="00337D9E"/>
    <w:rsid w:val="003400C0"/>
    <w:rsid w:val="00350B56"/>
    <w:rsid w:val="00360080"/>
    <w:rsid w:val="00373367"/>
    <w:rsid w:val="00376C86"/>
    <w:rsid w:val="00377068"/>
    <w:rsid w:val="00382D1A"/>
    <w:rsid w:val="003902D2"/>
    <w:rsid w:val="003922BA"/>
    <w:rsid w:val="00397C7B"/>
    <w:rsid w:val="003A22D1"/>
    <w:rsid w:val="003C1942"/>
    <w:rsid w:val="003C3282"/>
    <w:rsid w:val="003D6E8B"/>
    <w:rsid w:val="003F17D2"/>
    <w:rsid w:val="003F5FE2"/>
    <w:rsid w:val="00400B6E"/>
    <w:rsid w:val="00410E6F"/>
    <w:rsid w:val="00411818"/>
    <w:rsid w:val="004139E0"/>
    <w:rsid w:val="00414BA2"/>
    <w:rsid w:val="0042315F"/>
    <w:rsid w:val="00437C9B"/>
    <w:rsid w:val="00441B53"/>
    <w:rsid w:val="00450502"/>
    <w:rsid w:val="00457B29"/>
    <w:rsid w:val="00461F5C"/>
    <w:rsid w:val="00462D43"/>
    <w:rsid w:val="00471F82"/>
    <w:rsid w:val="0047354F"/>
    <w:rsid w:val="0047441A"/>
    <w:rsid w:val="00475FD8"/>
    <w:rsid w:val="00493224"/>
    <w:rsid w:val="004A195C"/>
    <w:rsid w:val="004B499E"/>
    <w:rsid w:val="004B71BD"/>
    <w:rsid w:val="004B77E4"/>
    <w:rsid w:val="004C7757"/>
    <w:rsid w:val="004D15F6"/>
    <w:rsid w:val="004D371B"/>
    <w:rsid w:val="004E061B"/>
    <w:rsid w:val="004E1FB7"/>
    <w:rsid w:val="005133E5"/>
    <w:rsid w:val="005137E9"/>
    <w:rsid w:val="005157C1"/>
    <w:rsid w:val="00522859"/>
    <w:rsid w:val="005333F2"/>
    <w:rsid w:val="0054796C"/>
    <w:rsid w:val="00566C00"/>
    <w:rsid w:val="005756A5"/>
    <w:rsid w:val="00576593"/>
    <w:rsid w:val="005774EF"/>
    <w:rsid w:val="005877B9"/>
    <w:rsid w:val="005900B4"/>
    <w:rsid w:val="00594A57"/>
    <w:rsid w:val="005A4ECB"/>
    <w:rsid w:val="005C60AD"/>
    <w:rsid w:val="005C7F3D"/>
    <w:rsid w:val="005D5ECA"/>
    <w:rsid w:val="005E2BAC"/>
    <w:rsid w:val="005E2EF3"/>
    <w:rsid w:val="005E4CD3"/>
    <w:rsid w:val="005E7CC7"/>
    <w:rsid w:val="005F40D1"/>
    <w:rsid w:val="005F4FBB"/>
    <w:rsid w:val="005F51D7"/>
    <w:rsid w:val="00611D19"/>
    <w:rsid w:val="006427B8"/>
    <w:rsid w:val="00646BAA"/>
    <w:rsid w:val="00647A53"/>
    <w:rsid w:val="006507D0"/>
    <w:rsid w:val="0065423B"/>
    <w:rsid w:val="00662EF0"/>
    <w:rsid w:val="006702FF"/>
    <w:rsid w:val="0069367F"/>
    <w:rsid w:val="006A05DE"/>
    <w:rsid w:val="006A619D"/>
    <w:rsid w:val="006C644E"/>
    <w:rsid w:val="006C73D0"/>
    <w:rsid w:val="006C7757"/>
    <w:rsid w:val="006D0AB8"/>
    <w:rsid w:val="006D1F29"/>
    <w:rsid w:val="006F28AF"/>
    <w:rsid w:val="00700905"/>
    <w:rsid w:val="00760F91"/>
    <w:rsid w:val="00771DC6"/>
    <w:rsid w:val="007C1CF3"/>
    <w:rsid w:val="007D2E2E"/>
    <w:rsid w:val="007D5ECF"/>
    <w:rsid w:val="007D7333"/>
    <w:rsid w:val="007F2BB5"/>
    <w:rsid w:val="007F402A"/>
    <w:rsid w:val="00803833"/>
    <w:rsid w:val="00812FB3"/>
    <w:rsid w:val="00831B4F"/>
    <w:rsid w:val="008503D5"/>
    <w:rsid w:val="008513EE"/>
    <w:rsid w:val="0087386C"/>
    <w:rsid w:val="00881E01"/>
    <w:rsid w:val="00883247"/>
    <w:rsid w:val="0089331C"/>
    <w:rsid w:val="008962C8"/>
    <w:rsid w:val="008A15A2"/>
    <w:rsid w:val="008C690A"/>
    <w:rsid w:val="008F66A8"/>
    <w:rsid w:val="0091357C"/>
    <w:rsid w:val="00940D59"/>
    <w:rsid w:val="00946990"/>
    <w:rsid w:val="009510F4"/>
    <w:rsid w:val="00955E00"/>
    <w:rsid w:val="0095667E"/>
    <w:rsid w:val="00957904"/>
    <w:rsid w:val="0096430A"/>
    <w:rsid w:val="009658C9"/>
    <w:rsid w:val="00973CF5"/>
    <w:rsid w:val="00973FAB"/>
    <w:rsid w:val="00982BCC"/>
    <w:rsid w:val="00983BA8"/>
    <w:rsid w:val="009931B9"/>
    <w:rsid w:val="009A119A"/>
    <w:rsid w:val="009A52FC"/>
    <w:rsid w:val="009A5540"/>
    <w:rsid w:val="009B053E"/>
    <w:rsid w:val="009B12FB"/>
    <w:rsid w:val="009B60C9"/>
    <w:rsid w:val="009C164D"/>
    <w:rsid w:val="009C4AA6"/>
    <w:rsid w:val="009D58B5"/>
    <w:rsid w:val="009E47B5"/>
    <w:rsid w:val="00A01150"/>
    <w:rsid w:val="00A075F9"/>
    <w:rsid w:val="00A30035"/>
    <w:rsid w:val="00A37FD1"/>
    <w:rsid w:val="00A45295"/>
    <w:rsid w:val="00A60879"/>
    <w:rsid w:val="00A60F19"/>
    <w:rsid w:val="00A657F5"/>
    <w:rsid w:val="00A6660D"/>
    <w:rsid w:val="00A72A6F"/>
    <w:rsid w:val="00A812E7"/>
    <w:rsid w:val="00A832E9"/>
    <w:rsid w:val="00A95D4C"/>
    <w:rsid w:val="00A97443"/>
    <w:rsid w:val="00A97C40"/>
    <w:rsid w:val="00AA7869"/>
    <w:rsid w:val="00AB6EF9"/>
    <w:rsid w:val="00AC1738"/>
    <w:rsid w:val="00AE7AB2"/>
    <w:rsid w:val="00AF25A7"/>
    <w:rsid w:val="00B035DF"/>
    <w:rsid w:val="00B040D9"/>
    <w:rsid w:val="00B113F1"/>
    <w:rsid w:val="00B12BCC"/>
    <w:rsid w:val="00B24AFD"/>
    <w:rsid w:val="00B26BBF"/>
    <w:rsid w:val="00B32BBF"/>
    <w:rsid w:val="00B33C2C"/>
    <w:rsid w:val="00B3508E"/>
    <w:rsid w:val="00B45B9D"/>
    <w:rsid w:val="00B52AB3"/>
    <w:rsid w:val="00B535B8"/>
    <w:rsid w:val="00B64427"/>
    <w:rsid w:val="00B76159"/>
    <w:rsid w:val="00B80DC4"/>
    <w:rsid w:val="00B8628E"/>
    <w:rsid w:val="00B94C05"/>
    <w:rsid w:val="00B97C99"/>
    <w:rsid w:val="00BB1E5C"/>
    <w:rsid w:val="00BC5D8F"/>
    <w:rsid w:val="00BD6261"/>
    <w:rsid w:val="00BD7243"/>
    <w:rsid w:val="00BE05D5"/>
    <w:rsid w:val="00BF4DA8"/>
    <w:rsid w:val="00C11EF0"/>
    <w:rsid w:val="00C16191"/>
    <w:rsid w:val="00C16FD0"/>
    <w:rsid w:val="00C3795B"/>
    <w:rsid w:val="00C40A34"/>
    <w:rsid w:val="00C60805"/>
    <w:rsid w:val="00C62C23"/>
    <w:rsid w:val="00C640B0"/>
    <w:rsid w:val="00C67980"/>
    <w:rsid w:val="00C70758"/>
    <w:rsid w:val="00C76A8F"/>
    <w:rsid w:val="00C828B9"/>
    <w:rsid w:val="00C858EB"/>
    <w:rsid w:val="00C96BA9"/>
    <w:rsid w:val="00C970AA"/>
    <w:rsid w:val="00CA555E"/>
    <w:rsid w:val="00CB5E6D"/>
    <w:rsid w:val="00CC1F04"/>
    <w:rsid w:val="00CC243F"/>
    <w:rsid w:val="00CD5E4A"/>
    <w:rsid w:val="00CE07DF"/>
    <w:rsid w:val="00CE7841"/>
    <w:rsid w:val="00CF0AED"/>
    <w:rsid w:val="00D527CC"/>
    <w:rsid w:val="00D65D59"/>
    <w:rsid w:val="00D677BE"/>
    <w:rsid w:val="00D80C38"/>
    <w:rsid w:val="00D838A4"/>
    <w:rsid w:val="00D93D43"/>
    <w:rsid w:val="00DA4028"/>
    <w:rsid w:val="00DA4082"/>
    <w:rsid w:val="00DB2B7A"/>
    <w:rsid w:val="00DE6D03"/>
    <w:rsid w:val="00DF401B"/>
    <w:rsid w:val="00E00A5A"/>
    <w:rsid w:val="00E02515"/>
    <w:rsid w:val="00E11F08"/>
    <w:rsid w:val="00E14A70"/>
    <w:rsid w:val="00E16A4E"/>
    <w:rsid w:val="00E178E9"/>
    <w:rsid w:val="00E179A1"/>
    <w:rsid w:val="00E344C4"/>
    <w:rsid w:val="00E35061"/>
    <w:rsid w:val="00E35FB6"/>
    <w:rsid w:val="00E5386F"/>
    <w:rsid w:val="00E65EC6"/>
    <w:rsid w:val="00E70356"/>
    <w:rsid w:val="00E90046"/>
    <w:rsid w:val="00E9038D"/>
    <w:rsid w:val="00EA0EEF"/>
    <w:rsid w:val="00EB6C4D"/>
    <w:rsid w:val="00EB7980"/>
    <w:rsid w:val="00EC0B6E"/>
    <w:rsid w:val="00EC2EBF"/>
    <w:rsid w:val="00EC5448"/>
    <w:rsid w:val="00EE6FD4"/>
    <w:rsid w:val="00EF2680"/>
    <w:rsid w:val="00F03B93"/>
    <w:rsid w:val="00F05CBB"/>
    <w:rsid w:val="00F07A79"/>
    <w:rsid w:val="00F13746"/>
    <w:rsid w:val="00F14C01"/>
    <w:rsid w:val="00F158EF"/>
    <w:rsid w:val="00F16326"/>
    <w:rsid w:val="00F27400"/>
    <w:rsid w:val="00F64841"/>
    <w:rsid w:val="00F73BAB"/>
    <w:rsid w:val="00F85F31"/>
    <w:rsid w:val="00FA0B0B"/>
    <w:rsid w:val="00FA70C5"/>
    <w:rsid w:val="00FA7428"/>
    <w:rsid w:val="00FB548A"/>
    <w:rsid w:val="00FC4618"/>
    <w:rsid w:val="00FC6180"/>
    <w:rsid w:val="00FD42A8"/>
    <w:rsid w:val="00FD6000"/>
    <w:rsid w:val="00FD7B04"/>
    <w:rsid w:val="00FE1A81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25FE"/>
  <w15:docId w15:val="{6DC58C04-F5DA-4252-A9E3-00E252D6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123</cp:revision>
  <cp:lastPrinted>2013-01-29T07:04:00Z</cp:lastPrinted>
  <dcterms:created xsi:type="dcterms:W3CDTF">2013-12-18T08:44:00Z</dcterms:created>
  <dcterms:modified xsi:type="dcterms:W3CDTF">2018-12-27T12:53:00Z</dcterms:modified>
</cp:coreProperties>
</file>